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5B" w:rsidRPr="00381C5B" w:rsidRDefault="00381C5B" w:rsidP="00381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C5B">
        <w:rPr>
          <w:rFonts w:ascii="Times New Roman" w:hAnsi="Times New Roman" w:cs="Times New Roman"/>
          <w:b/>
          <w:sz w:val="24"/>
          <w:szCs w:val="24"/>
        </w:rPr>
        <w:t xml:space="preserve">Анализ работы волонтёрского центра </w:t>
      </w:r>
      <w:r w:rsidRPr="00381C5B">
        <w:rPr>
          <w:rFonts w:ascii="Times New Roman" w:hAnsi="Times New Roman" w:cs="Times New Roman"/>
          <w:b/>
          <w:bCs/>
          <w:kern w:val="36"/>
          <w:sz w:val="24"/>
          <w:szCs w:val="24"/>
        </w:rPr>
        <w:t>"Готов к добру"</w:t>
      </w:r>
    </w:p>
    <w:p w:rsidR="00381C5B" w:rsidRPr="00381C5B" w:rsidRDefault="00381C5B" w:rsidP="00381C5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81C5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20</w:t>
      </w:r>
      <w:r w:rsidR="000F4862">
        <w:rPr>
          <w:rFonts w:ascii="Times New Roman" w:hAnsi="Times New Roman" w:cs="Times New Roman"/>
          <w:b/>
          <w:bCs/>
          <w:kern w:val="36"/>
          <w:sz w:val="24"/>
          <w:szCs w:val="24"/>
        </w:rPr>
        <w:t>21-2022</w:t>
      </w:r>
      <w:r w:rsidR="003F691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381C5B">
        <w:rPr>
          <w:rFonts w:ascii="Times New Roman" w:hAnsi="Times New Roman" w:cs="Times New Roman"/>
          <w:b/>
          <w:bCs/>
          <w:kern w:val="36"/>
          <w:sz w:val="24"/>
          <w:szCs w:val="24"/>
        </w:rPr>
        <w:t>учебный год</w:t>
      </w:r>
    </w:p>
    <w:p w:rsidR="00CB0604" w:rsidRDefault="00CB0604" w:rsidP="00260DDF">
      <w:pPr>
        <w:pStyle w:val="af"/>
        <w:shd w:val="clear" w:color="auto" w:fill="FFFFFF"/>
        <w:spacing w:before="0" w:beforeAutospacing="0" w:after="0" w:afterAutospacing="0"/>
        <w:jc w:val="right"/>
        <w:rPr>
          <w:i/>
          <w:iCs/>
        </w:rPr>
      </w:pPr>
    </w:p>
    <w:p w:rsidR="00030966" w:rsidRDefault="00030966" w:rsidP="00260DDF">
      <w:pPr>
        <w:pStyle w:val="af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030966">
        <w:rPr>
          <w:rFonts w:ascii="Arial" w:hAnsi="Arial" w:cs="Arial"/>
          <w:i/>
          <w:sz w:val="22"/>
          <w:szCs w:val="22"/>
        </w:rPr>
        <w:t xml:space="preserve">«В сердце добровольчества (волонтерства) собраны </w:t>
      </w:r>
    </w:p>
    <w:p w:rsidR="00030966" w:rsidRDefault="00030966" w:rsidP="00260DDF">
      <w:pPr>
        <w:pStyle w:val="af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030966">
        <w:rPr>
          <w:rFonts w:ascii="Arial" w:hAnsi="Arial" w:cs="Arial"/>
          <w:i/>
          <w:sz w:val="22"/>
          <w:szCs w:val="22"/>
        </w:rPr>
        <w:t xml:space="preserve">идеалы служения и солидарности и вера в то, </w:t>
      </w:r>
    </w:p>
    <w:p w:rsidR="00030966" w:rsidRPr="00030966" w:rsidRDefault="00030966" w:rsidP="00260DDF">
      <w:pPr>
        <w:pStyle w:val="af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030966">
        <w:rPr>
          <w:rFonts w:ascii="Arial" w:hAnsi="Arial" w:cs="Arial"/>
          <w:i/>
          <w:sz w:val="22"/>
          <w:szCs w:val="22"/>
        </w:rPr>
        <w:t>что вместе мы можем сделать этот мир лучше.  </w:t>
      </w:r>
    </w:p>
    <w:p w:rsidR="00030966" w:rsidRDefault="00030966" w:rsidP="00260DDF">
      <w:pPr>
        <w:pStyle w:val="af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</w:p>
    <w:p w:rsidR="00B455F7" w:rsidRDefault="00030966" w:rsidP="00EA67EA">
      <w:pPr>
        <w:pStyle w:val="af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sz w:val="22"/>
          <w:szCs w:val="22"/>
        </w:rPr>
      </w:pPr>
      <w:r w:rsidRPr="00030966">
        <w:rPr>
          <w:rFonts w:ascii="Arial" w:hAnsi="Arial" w:cs="Arial"/>
          <w:i/>
          <w:sz w:val="22"/>
          <w:szCs w:val="22"/>
        </w:rPr>
        <w:t>Кофи Анан, генеральный секретарь ООН</w:t>
      </w:r>
    </w:p>
    <w:p w:rsidR="00EA67EA" w:rsidRDefault="00030966" w:rsidP="00EA67EA">
      <w:pPr>
        <w:pStyle w:val="af"/>
        <w:shd w:val="clear" w:color="auto" w:fill="FFFFFF"/>
        <w:spacing w:before="0" w:beforeAutospacing="0" w:after="0" w:afterAutospacing="0"/>
        <w:jc w:val="right"/>
        <w:rPr>
          <w:b/>
          <w:i/>
          <w:iCs/>
          <w:sz w:val="22"/>
          <w:szCs w:val="22"/>
        </w:rPr>
      </w:pPr>
      <w:r w:rsidRPr="00030966">
        <w:rPr>
          <w:b/>
          <w:i/>
          <w:iCs/>
          <w:sz w:val="22"/>
          <w:szCs w:val="22"/>
        </w:rPr>
        <w:t xml:space="preserve"> </w:t>
      </w:r>
    </w:p>
    <w:p w:rsidR="00DB676A" w:rsidRDefault="00DB676A" w:rsidP="00460C1A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E3500">
        <w:rPr>
          <w:bCs/>
          <w:iCs/>
        </w:rPr>
        <w:t xml:space="preserve">Волонтерская деятельность </w:t>
      </w:r>
      <w:r>
        <w:rPr>
          <w:iCs/>
        </w:rPr>
        <w:t xml:space="preserve">- </w:t>
      </w:r>
      <w:r w:rsidRPr="005E3500">
        <w:rPr>
          <w:iCs/>
        </w:rPr>
        <w:t>од</w:t>
      </w:r>
      <w:r>
        <w:rPr>
          <w:iCs/>
        </w:rPr>
        <w:t>ин</w:t>
      </w:r>
      <w:r w:rsidRPr="005E3500">
        <w:rPr>
          <w:iCs/>
        </w:rPr>
        <w:t xml:space="preserve"> из видов благотворительной деятельности</w:t>
      </w:r>
      <w:r>
        <w:rPr>
          <w:iCs/>
        </w:rPr>
        <w:t>,</w:t>
      </w:r>
      <w:r w:rsidRPr="005E3500">
        <w:rPr>
          <w:iCs/>
        </w:rPr>
        <w:t xml:space="preserve"> </w:t>
      </w:r>
      <w:r w:rsidR="00B455F7">
        <w:t xml:space="preserve">которая направлена на предоставление безвозмездных услуг человеку или группе людей, не являющихся родственниками волонтера, без расчета на денежное вознаграждение, </w:t>
      </w:r>
      <w:r w:rsidRPr="005E3500">
        <w:rPr>
          <w:iCs/>
        </w:rPr>
        <w:t>осуществляется на основании Федерального закона РФ "О благотворительной деятельности и благотворительных органи</w:t>
      </w:r>
      <w:r>
        <w:rPr>
          <w:iCs/>
        </w:rPr>
        <w:t>зациях" № 135-ФЗ от 7 июля 1995</w:t>
      </w:r>
      <w:r w:rsidRPr="005E3500">
        <w:rPr>
          <w:iCs/>
        </w:rPr>
        <w:t>г.</w:t>
      </w:r>
      <w:r>
        <w:rPr>
          <w:iCs/>
        </w:rPr>
        <w:t xml:space="preserve"> </w:t>
      </w:r>
      <w:r>
        <w:t>Федеральный закон от 11 августа 1995 г. N 135-ФЗ «О благотворительной деятельности и благотворительных организациях» (статья 5 – определение понятия «доброволец» в контексте благотворительной деятельности (виды такой деятельности – статья 2); статья 7.1 – договоры между добровольцем и благополучателем, благотворительной организацией, компенсация расходов добровольца).</w:t>
      </w:r>
    </w:p>
    <w:p w:rsidR="00DB676A" w:rsidRDefault="00DB676A" w:rsidP="00DB676A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Федеральный закон от 19 мая 1995 г. N 82-ФЗ «Об общественных объединениях» (определяет возможные организационно-правовые формы деятельности волонтерских объединений)</w:t>
      </w:r>
    </w:p>
    <w:p w:rsidR="00B455F7" w:rsidRDefault="003F691A" w:rsidP="00B455F7">
      <w:pPr>
        <w:pStyle w:val="af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A67EA">
        <w:t>"Добровольцы (волонтеры) - физические лица, осуществляющие добровольческую (волонтерскую) деятельность в целях, указанных в пункте 1 статьи 2 настоящего Федерального закона</w:t>
      </w:r>
      <w:r w:rsidRPr="00EA67EA">
        <w:rPr>
          <w:kern w:val="36"/>
        </w:rPr>
        <w:t xml:space="preserve"> N 15-ФЗ "О внесении изменений в отдельные законодательные акты Российской Федерации по в</w:t>
      </w:r>
      <w:r w:rsidR="00B455F7">
        <w:rPr>
          <w:kern w:val="36"/>
        </w:rPr>
        <w:t>опросам добровольчества (волонтё</w:t>
      </w:r>
      <w:r w:rsidRPr="00EA67EA">
        <w:rPr>
          <w:kern w:val="36"/>
        </w:rPr>
        <w:t>рства)"</w:t>
      </w:r>
      <w:r w:rsidRPr="00EA67EA">
        <w:t xml:space="preserve"> </w:t>
      </w:r>
      <w:r w:rsidRPr="00EA67EA">
        <w:rPr>
          <w:kern w:val="36"/>
        </w:rPr>
        <w:t xml:space="preserve">от 5 февраля 2018 г. </w:t>
      </w:r>
      <w:r w:rsidRPr="00EA67EA">
        <w:t>или в иных общественно полезных целях</w:t>
      </w:r>
      <w:r w:rsidR="002C3617" w:rsidRPr="00EA67EA">
        <w:t>"</w:t>
      </w:r>
      <w:r w:rsidRPr="00EA67EA">
        <w:t xml:space="preserve">. </w:t>
      </w:r>
    </w:p>
    <w:p w:rsidR="00B455F7" w:rsidRPr="00B455F7" w:rsidRDefault="00B455F7" w:rsidP="00B455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прав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овые основы деятельности волонтё</w:t>
      </w:r>
      <w:r w:rsidRPr="00B45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ров созданы следующими документами:</w:t>
      </w:r>
    </w:p>
    <w:p w:rsidR="00B455F7" w:rsidRPr="00DB676A" w:rsidRDefault="00B455F7" w:rsidP="00B455F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 (1948 г.);</w:t>
      </w:r>
    </w:p>
    <w:p w:rsidR="00B455F7" w:rsidRPr="00DB676A" w:rsidRDefault="00B455F7" w:rsidP="00B455F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Правах Ребенка (1989 г.);</w:t>
      </w:r>
    </w:p>
    <w:p w:rsidR="00B455F7" w:rsidRPr="00DB676A" w:rsidRDefault="00B455F7" w:rsidP="00B455F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(1993 г., ч. 4 и 5, ст. 13, ч. 2, ст. 19, ст. 30);</w:t>
      </w:r>
    </w:p>
    <w:p w:rsidR="00B53E04" w:rsidRPr="00B455F7" w:rsidRDefault="00B455F7" w:rsidP="00B455F7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РФ (ст. 117).</w:t>
      </w:r>
      <w:r w:rsidR="00B53E04" w:rsidRPr="00B455F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53E04" w:rsidRPr="00647B8A" w:rsidRDefault="00B53E04" w:rsidP="009742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Pr="00647B8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53E04" w:rsidRPr="00163700" w:rsidRDefault="00B53E04" w:rsidP="009742B1">
      <w:pPr>
        <w:pStyle w:val="a5"/>
        <w:numPr>
          <w:ilvl w:val="0"/>
          <w:numId w:val="13"/>
        </w:numPr>
        <w:spacing w:line="276" w:lineRule="auto"/>
        <w:jc w:val="both"/>
      </w:pPr>
      <w:r>
        <w:t>в</w:t>
      </w:r>
      <w:r w:rsidRPr="006A502F">
        <w:t>овлечение школьников в социально-значимую деятельность, создание условий для реализации прав обучающихся на добровольное, безвозмездное и непосредственное участие в решении социальных пробле</w:t>
      </w:r>
      <w:r>
        <w:t xml:space="preserve">м населения, сообщества, города, </w:t>
      </w:r>
      <w:r w:rsidRPr="00163700">
        <w:t>создание условий для приобретения новых знаний, некоторых профессиональных навыков, развития коммуникативных и организаторских способностей, самореализации, самоактуализации и ценностного самоопределения обучающихся.</w:t>
      </w:r>
    </w:p>
    <w:p w:rsidR="00B53E04" w:rsidRPr="0092272E" w:rsidRDefault="00B53E04" w:rsidP="009742B1">
      <w:pPr>
        <w:pStyle w:val="a5"/>
        <w:spacing w:line="276" w:lineRule="auto"/>
        <w:ind w:hanging="720"/>
        <w:jc w:val="both"/>
      </w:pPr>
      <w:r w:rsidRPr="0092272E">
        <w:t>Задачи:</w:t>
      </w:r>
    </w:p>
    <w:p w:rsidR="00B53E04" w:rsidRPr="00102958" w:rsidRDefault="00B53E04" w:rsidP="009742B1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сферы внеучебной деятельности и вторичной занятости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E04" w:rsidRPr="00102958" w:rsidRDefault="00B53E04" w:rsidP="009742B1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всестороннему развитию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жизненной позиции;</w:t>
      </w:r>
    </w:p>
    <w:p w:rsidR="00B53E04" w:rsidRPr="00102958" w:rsidRDefault="00B53E04" w:rsidP="009742B1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58">
        <w:rPr>
          <w:rFonts w:ascii="Times New Roman" w:hAnsi="Times New Roman" w:cs="Times New Roman"/>
          <w:lang w:eastAsia="ru-RU"/>
        </w:rPr>
        <w:t xml:space="preserve">создание условий для раскрытия потенциала </w:t>
      </w:r>
      <w:r>
        <w:rPr>
          <w:rFonts w:ascii="Times New Roman" w:hAnsi="Times New Roman" w:cs="Times New Roman"/>
          <w:lang w:eastAsia="ru-RU"/>
        </w:rPr>
        <w:t>школьников</w:t>
      </w:r>
      <w:r w:rsidRPr="00102958">
        <w:rPr>
          <w:rFonts w:ascii="Times New Roman" w:hAnsi="Times New Roman" w:cs="Times New Roman"/>
          <w:lang w:eastAsia="ru-RU"/>
        </w:rPr>
        <w:t>, как активного субъекта общественных отношений и её интеграция в процессы социального и духовно-нравственного развития общества;</w:t>
      </w:r>
    </w:p>
    <w:p w:rsidR="00B53E04" w:rsidRPr="00102958" w:rsidRDefault="00B53E04" w:rsidP="009742B1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проекты, связанные с оказанием </w:t>
      </w:r>
      <w:r w:rsidRPr="00102958">
        <w:rPr>
          <w:rFonts w:ascii="Times New Roman" w:hAnsi="Times New Roman" w:cs="Times New Roman"/>
          <w:lang w:eastAsia="ru-RU"/>
        </w:rPr>
        <w:t>безвозмездной помощи всем нуждающимся в ней людям и обществу</w:t>
      </w:r>
      <w:r w:rsidRPr="0010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E04" w:rsidRPr="009742B1" w:rsidRDefault="00B53E04" w:rsidP="009742B1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58">
        <w:rPr>
          <w:rFonts w:ascii="Times New Roman" w:hAnsi="Times New Roman" w:cs="Times New Roman"/>
          <w:lang w:eastAsia="ru-RU"/>
        </w:rPr>
        <w:lastRenderedPageBreak/>
        <w:t>создание оптималь</w:t>
      </w:r>
      <w:r>
        <w:rPr>
          <w:rFonts w:ascii="Times New Roman" w:hAnsi="Times New Roman" w:cs="Times New Roman"/>
          <w:lang w:eastAsia="ru-RU"/>
        </w:rPr>
        <w:t>ных условий для развития волонтё</w:t>
      </w:r>
      <w:r w:rsidRPr="00102958">
        <w:rPr>
          <w:rFonts w:ascii="Times New Roman" w:hAnsi="Times New Roman" w:cs="Times New Roman"/>
          <w:lang w:eastAsia="ru-RU"/>
        </w:rPr>
        <w:t>рского движения по профилактике наркомании и асоциальных явлений в районе, ориентацию на здоровый образ жизни, формирование ценностей в молодежной культуре, направленных на неприятие социально опасных привычек.</w:t>
      </w:r>
    </w:p>
    <w:p w:rsidR="00B53E04" w:rsidRPr="0003303D" w:rsidRDefault="00B53E04" w:rsidP="009742B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53729">
        <w:rPr>
          <w:rFonts w:ascii="Times New Roman" w:hAnsi="Times New Roman" w:cs="Times New Roman"/>
          <w:sz w:val="24"/>
          <w:szCs w:val="24"/>
        </w:rPr>
        <w:t xml:space="preserve">Одним из направлений в структуре учебно-воспитательной работы, направленной на обеспечение социальных </w:t>
      </w:r>
      <w:proofErr w:type="gramStart"/>
      <w:r w:rsidRPr="00053729">
        <w:rPr>
          <w:rFonts w:ascii="Times New Roman" w:hAnsi="Times New Roman" w:cs="Times New Roman"/>
          <w:sz w:val="24"/>
          <w:szCs w:val="24"/>
        </w:rPr>
        <w:t>гарантий</w:t>
      </w:r>
      <w:proofErr w:type="gramEnd"/>
      <w:r w:rsidRPr="00053729">
        <w:rPr>
          <w:rFonts w:ascii="Times New Roman" w:hAnsi="Times New Roman" w:cs="Times New Roman"/>
          <w:sz w:val="24"/>
          <w:szCs w:val="24"/>
        </w:rPr>
        <w:t xml:space="preserve"> в вопросах профессионального самоопределения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E3414D">
        <w:rPr>
          <w:rFonts w:ascii="Times New Roman" w:hAnsi="Times New Roman" w:cs="Times New Roman"/>
          <w:sz w:val="24"/>
          <w:szCs w:val="24"/>
        </w:rPr>
        <w:t>,</w:t>
      </w:r>
      <w:r w:rsidRPr="0005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волонтёрская деятельность. </w:t>
      </w:r>
      <w:r w:rsidRPr="00102958">
        <w:rPr>
          <w:rFonts w:ascii="Times New Roman" w:hAnsi="Times New Roman" w:cs="Times New Roman"/>
          <w:sz w:val="24"/>
          <w:szCs w:val="24"/>
        </w:rPr>
        <w:t xml:space="preserve">Волонтёрский центр </w:t>
      </w:r>
      <w:r w:rsidRPr="00102958">
        <w:rPr>
          <w:rFonts w:ascii="Times New Roman" w:hAnsi="Times New Roman" w:cs="Times New Roman"/>
          <w:bCs/>
          <w:kern w:val="36"/>
          <w:sz w:val="24"/>
          <w:szCs w:val="24"/>
        </w:rPr>
        <w:t>"Готов к добру"</w:t>
      </w:r>
      <w:r w:rsidRPr="0010295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77D03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реализует </w:t>
      </w:r>
      <w:r w:rsidRPr="00C77D03">
        <w:rPr>
          <w:rFonts w:ascii="Times New Roman" w:hAnsi="Times New Roman" w:cs="Times New Roman"/>
          <w:sz w:val="24"/>
          <w:szCs w:val="24"/>
        </w:rPr>
        <w:t>социальное направление волонтёрской деятельности — это очень распространенный и исторически сложившийся вид добровольной помощи людям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107" w:rsidRDefault="00E3414D" w:rsidP="009742B1">
      <w:pPr>
        <w:pStyle w:val="a5"/>
        <w:tabs>
          <w:tab w:val="left" w:pos="0"/>
        </w:tabs>
        <w:spacing w:line="276" w:lineRule="auto"/>
        <w:ind w:left="0"/>
        <w:jc w:val="both"/>
        <w:outlineLvl w:val="0"/>
        <w:rPr>
          <w:bCs/>
          <w:kern w:val="36"/>
        </w:rPr>
      </w:pPr>
      <w:r>
        <w:tab/>
      </w:r>
      <w:r w:rsidR="003F691A" w:rsidRPr="0003303D">
        <w:t xml:space="preserve">В целях социально-профессиональной адаптации обучающихся </w:t>
      </w:r>
      <w:r w:rsidR="00A4343D">
        <w:t>седьм</w:t>
      </w:r>
      <w:r w:rsidR="00B53E04" w:rsidRPr="0003303D">
        <w:t>ой год, начиная с 1 сентября 2015 года, в Центре профориентации  реализуется  проект «Профессиональное самоопределение молодёжи и волонтёрство» согласно Положению, разработанному Центром профориентации. В</w:t>
      </w:r>
      <w:r w:rsidR="003F691A" w:rsidRPr="0003303D">
        <w:t xml:space="preserve"> межведомственном взаимодействии Центра профориентации с Комитетом по делам спорта, туризма и молодёжной политики Аксайского района, МБУЗ ЦРБ Аксайского района, Центром социального обслуживания граждан пожилого возраста и инвалидов о</w:t>
      </w:r>
      <w:r w:rsidR="000F5F88" w:rsidRPr="0003303D">
        <w:t>рганизована деятельность волонт</w:t>
      </w:r>
      <w:r w:rsidR="00CF67D6" w:rsidRPr="0003303D">
        <w:t>ё</w:t>
      </w:r>
      <w:r w:rsidR="003F691A" w:rsidRPr="0003303D">
        <w:t>рского центра "Готов к добру"</w:t>
      </w:r>
      <w:r w:rsidR="00657107">
        <w:t>. С</w:t>
      </w:r>
      <w:r w:rsidR="00657107" w:rsidRPr="00C22582">
        <w:t xml:space="preserve">овместно с </w:t>
      </w:r>
      <w:r w:rsidR="00657107" w:rsidRPr="00102958">
        <w:t>МБУЗ ЦРБ Аксайского района</w:t>
      </w:r>
      <w:r w:rsidR="00657107" w:rsidRPr="00C22582">
        <w:t xml:space="preserve">, </w:t>
      </w:r>
      <w:r w:rsidR="00657107">
        <w:t xml:space="preserve">в Центре профориентации </w:t>
      </w:r>
      <w:r w:rsidR="00657107" w:rsidRPr="00C22582">
        <w:t xml:space="preserve">создана волонтёрская группа школьников "Готов к Добру", членами которой являются учащиеся 14-18 лет </w:t>
      </w:r>
      <w:r w:rsidR="00657107" w:rsidRPr="00C22582">
        <w:rPr>
          <w:bCs/>
          <w:kern w:val="36"/>
        </w:rPr>
        <w:t>общеобразовательных организаций</w:t>
      </w:r>
      <w:r w:rsidR="00657107">
        <w:rPr>
          <w:bCs/>
          <w:kern w:val="36"/>
        </w:rPr>
        <w:t>.</w:t>
      </w:r>
    </w:p>
    <w:p w:rsidR="003F691A" w:rsidRPr="00657107" w:rsidRDefault="00657107" w:rsidP="009742B1">
      <w:pPr>
        <w:pStyle w:val="a5"/>
        <w:tabs>
          <w:tab w:val="left" w:pos="0"/>
        </w:tabs>
        <w:spacing w:line="276" w:lineRule="auto"/>
        <w:ind w:left="0"/>
        <w:jc w:val="both"/>
        <w:outlineLvl w:val="0"/>
      </w:pPr>
      <w:r w:rsidRPr="00102958">
        <w:rPr>
          <w:bCs/>
          <w:kern w:val="36"/>
        </w:rPr>
        <w:t>В</w:t>
      </w:r>
      <w:r w:rsidRPr="00102958">
        <w:t xml:space="preserve">олонтёрский центр </w:t>
      </w:r>
      <w:r w:rsidRPr="00102958">
        <w:rPr>
          <w:bCs/>
          <w:kern w:val="36"/>
        </w:rPr>
        <w:t>"Готов к Добру" работа</w:t>
      </w:r>
      <w:r w:rsidR="00E3414D">
        <w:rPr>
          <w:bCs/>
          <w:kern w:val="36"/>
        </w:rPr>
        <w:t>ет</w:t>
      </w:r>
      <w:r w:rsidRPr="00102958">
        <w:rPr>
          <w:bCs/>
          <w:kern w:val="36"/>
        </w:rPr>
        <w:t xml:space="preserve"> по направлениям:</w:t>
      </w:r>
    </w:p>
    <w:p w:rsidR="00657107" w:rsidRPr="00102958" w:rsidRDefault="00657107" w:rsidP="009742B1">
      <w:pPr>
        <w:pStyle w:val="a5"/>
        <w:numPr>
          <w:ilvl w:val="0"/>
          <w:numId w:val="17"/>
        </w:numPr>
        <w:spacing w:line="276" w:lineRule="auto"/>
        <w:jc w:val="both"/>
      </w:pPr>
      <w:r w:rsidRPr="00102958">
        <w:t xml:space="preserve">благотворительная деятельность, информирование населения о деятельности волонтерского движения; </w:t>
      </w:r>
    </w:p>
    <w:p w:rsidR="00657107" w:rsidRDefault="00657107" w:rsidP="009742B1">
      <w:pPr>
        <w:pStyle w:val="a5"/>
        <w:numPr>
          <w:ilvl w:val="0"/>
          <w:numId w:val="17"/>
        </w:numPr>
        <w:spacing w:line="276" w:lineRule="auto"/>
        <w:jc w:val="both"/>
      </w:pPr>
      <w:r w:rsidRPr="00102958">
        <w:t>участие в организации и проведении мероприятий, направленных на профилактику наркомании и других асоциальных явлений, пр</w:t>
      </w:r>
      <w:r>
        <w:t>опаганду здорового образа жизни;</w:t>
      </w:r>
      <w:r w:rsidRPr="00102958">
        <w:t xml:space="preserve"> </w:t>
      </w:r>
    </w:p>
    <w:p w:rsidR="00657107" w:rsidRPr="00657107" w:rsidRDefault="00657107" w:rsidP="009742B1">
      <w:pPr>
        <w:pStyle w:val="a5"/>
        <w:numPr>
          <w:ilvl w:val="0"/>
          <w:numId w:val="17"/>
        </w:numPr>
        <w:spacing w:line="276" w:lineRule="auto"/>
        <w:jc w:val="both"/>
      </w:pPr>
      <w:r>
        <w:t xml:space="preserve">обучение в </w:t>
      </w:r>
      <w:r>
        <w:rPr>
          <w:bCs/>
          <w:kern w:val="36"/>
        </w:rPr>
        <w:t>оказании</w:t>
      </w:r>
      <w:r w:rsidRPr="00102958">
        <w:rPr>
          <w:bCs/>
          <w:kern w:val="36"/>
        </w:rPr>
        <w:t xml:space="preserve"> первой медицинской помощи (обучение, практика) в мастерск</w:t>
      </w:r>
      <w:r>
        <w:rPr>
          <w:bCs/>
          <w:kern w:val="36"/>
        </w:rPr>
        <w:t xml:space="preserve">ой "Сам себе доктор" по программам: </w:t>
      </w:r>
      <w:r w:rsidRPr="00102958">
        <w:rPr>
          <w:bCs/>
          <w:kern w:val="36"/>
        </w:rPr>
        <w:t>"Основы медицинских знаний</w:t>
      </w:r>
      <w:r>
        <w:rPr>
          <w:bCs/>
          <w:kern w:val="36"/>
        </w:rPr>
        <w:t xml:space="preserve"> и здорового образа жизни</w:t>
      </w:r>
      <w:r w:rsidRPr="00102958">
        <w:rPr>
          <w:bCs/>
          <w:kern w:val="36"/>
        </w:rPr>
        <w:t>"</w:t>
      </w:r>
      <w:r>
        <w:rPr>
          <w:bCs/>
          <w:kern w:val="36"/>
        </w:rPr>
        <w:t xml:space="preserve">, </w:t>
      </w:r>
      <w:r w:rsidRPr="00102958">
        <w:rPr>
          <w:bCs/>
          <w:kern w:val="36"/>
        </w:rPr>
        <w:t>"Основы медицинских знаний";</w:t>
      </w:r>
      <w:r w:rsidRPr="00102958">
        <w:rPr>
          <w:b/>
          <w:bCs/>
          <w:i/>
          <w:kern w:val="36"/>
        </w:rPr>
        <w:t xml:space="preserve"> </w:t>
      </w:r>
    </w:p>
    <w:p w:rsidR="00657107" w:rsidRPr="00102958" w:rsidRDefault="00657107" w:rsidP="009742B1">
      <w:pPr>
        <w:pStyle w:val="a5"/>
        <w:numPr>
          <w:ilvl w:val="0"/>
          <w:numId w:val="17"/>
        </w:numPr>
        <w:spacing w:line="276" w:lineRule="auto"/>
        <w:jc w:val="both"/>
      </w:pPr>
      <w:r w:rsidRPr="00102958">
        <w:rPr>
          <w:bCs/>
          <w:kern w:val="36"/>
        </w:rPr>
        <w:t xml:space="preserve">оказание практической помощи (помощь медицинскому персоналу, больным) в лечебно-профилактических учреждениях Аксайского района. </w:t>
      </w:r>
    </w:p>
    <w:p w:rsidR="003F691A" w:rsidRPr="00657107" w:rsidRDefault="00CF67D6" w:rsidP="009742B1">
      <w:pPr>
        <w:numPr>
          <w:ilvl w:val="0"/>
          <w:numId w:val="17"/>
        </w:numPr>
        <w:tabs>
          <w:tab w:val="left" w:pos="0"/>
        </w:tabs>
        <w:spacing w:after="0"/>
        <w:ind w:left="426" w:firstLine="0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657107">
        <w:rPr>
          <w:rFonts w:ascii="Times New Roman" w:hAnsi="Times New Roman" w:cs="Times New Roman"/>
          <w:bCs/>
          <w:kern w:val="36"/>
          <w:sz w:val="24"/>
          <w:szCs w:val="24"/>
        </w:rPr>
        <w:t>оказание помощи в детских учреждениях Аксайского района и др.</w:t>
      </w:r>
    </w:p>
    <w:p w:rsidR="009742B1" w:rsidRPr="00D70B3E" w:rsidRDefault="00A4343D" w:rsidP="00D70B3E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2021</w:t>
      </w:r>
      <w:r w:rsidR="00DE3DED">
        <w:rPr>
          <w:rFonts w:ascii="Times New Roman" w:hAnsi="Times New Roman" w:cs="Times New Roman"/>
          <w:bCs/>
          <w:sz w:val="24"/>
          <w:szCs w:val="24"/>
        </w:rPr>
        <w:t>-2022 уч.</w:t>
      </w:r>
      <w:r w:rsidRPr="00CC562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DE3DED">
        <w:rPr>
          <w:rFonts w:ascii="Times New Roman" w:hAnsi="Times New Roman" w:cs="Times New Roman"/>
          <w:bCs/>
          <w:sz w:val="24"/>
          <w:szCs w:val="24"/>
        </w:rPr>
        <w:t xml:space="preserve">12 волонтёров обучались в Школе волонтёра. </w:t>
      </w:r>
      <w:r w:rsidR="00C471BD">
        <w:rPr>
          <w:rFonts w:ascii="Times New Roman" w:hAnsi="Times New Roman" w:cs="Times New Roman"/>
          <w:bCs/>
          <w:sz w:val="24"/>
          <w:szCs w:val="24"/>
        </w:rPr>
        <w:t>7</w:t>
      </w:r>
      <w:r w:rsidR="00D70B3E">
        <w:rPr>
          <w:rFonts w:ascii="Times New Roman" w:hAnsi="Times New Roman" w:cs="Times New Roman"/>
          <w:bCs/>
          <w:sz w:val="24"/>
          <w:szCs w:val="24"/>
        </w:rPr>
        <w:t>7</w:t>
      </w:r>
      <w:r w:rsidR="00C471BD">
        <w:rPr>
          <w:rFonts w:ascii="Times New Roman" w:hAnsi="Times New Roman" w:cs="Times New Roman"/>
          <w:bCs/>
          <w:sz w:val="24"/>
          <w:szCs w:val="24"/>
        </w:rPr>
        <w:t xml:space="preserve"> волонтер</w:t>
      </w:r>
      <w:r w:rsidR="00D70B3E">
        <w:rPr>
          <w:rFonts w:ascii="Times New Roman" w:hAnsi="Times New Roman" w:cs="Times New Roman"/>
          <w:bCs/>
          <w:sz w:val="24"/>
          <w:szCs w:val="24"/>
        </w:rPr>
        <w:t xml:space="preserve">ов из </w:t>
      </w:r>
      <w:r w:rsidR="00A20FCC">
        <w:rPr>
          <w:rFonts w:ascii="Times New Roman" w:hAnsi="Times New Roman" w:cs="Times New Roman"/>
          <w:bCs/>
          <w:sz w:val="24"/>
          <w:szCs w:val="24"/>
        </w:rPr>
        <w:t xml:space="preserve">10 школ Аксайского района: </w:t>
      </w:r>
      <w:r w:rsidR="00B97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B3E">
        <w:rPr>
          <w:rFonts w:ascii="Times New Roman" w:hAnsi="Times New Roman" w:cs="Times New Roman"/>
          <w:bCs/>
          <w:sz w:val="24"/>
          <w:szCs w:val="24"/>
        </w:rPr>
        <w:t xml:space="preserve">школ №1, 2, 4 Аксайского района,  гимназии №3, Лицея №1, Старочеркасской, Рассветовской, Большелогской, Дивненской школ, </w:t>
      </w:r>
      <w:r w:rsidR="00A20FCC">
        <w:rPr>
          <w:rFonts w:ascii="Times New Roman" w:hAnsi="Times New Roman" w:cs="Times New Roman"/>
          <w:bCs/>
          <w:sz w:val="24"/>
          <w:szCs w:val="24"/>
        </w:rPr>
        <w:t>школы п. Реконструктор</w:t>
      </w:r>
      <w:r w:rsidR="00D70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1BD">
        <w:rPr>
          <w:rFonts w:ascii="Times New Roman" w:hAnsi="Times New Roman" w:cs="Times New Roman"/>
          <w:bCs/>
          <w:sz w:val="24"/>
          <w:szCs w:val="24"/>
        </w:rPr>
        <w:t xml:space="preserve">участвовали в акциях, </w:t>
      </w:r>
      <w:r w:rsidR="00C471BD" w:rsidRPr="00D70B3E">
        <w:rPr>
          <w:rFonts w:ascii="Times New Roman" w:hAnsi="Times New Roman" w:cs="Times New Roman"/>
          <w:bCs/>
          <w:sz w:val="24"/>
          <w:szCs w:val="24"/>
        </w:rPr>
        <w:t xml:space="preserve">организованных </w:t>
      </w:r>
      <w:r w:rsidR="00C471BD" w:rsidRPr="00D70B3E">
        <w:rPr>
          <w:rFonts w:ascii="Times New Roman" w:hAnsi="Times New Roman" w:cs="Times New Roman"/>
          <w:sz w:val="24"/>
          <w:szCs w:val="24"/>
        </w:rPr>
        <w:t>Комитетом по делам спорта, туризма и молодёжной политик</w:t>
      </w:r>
      <w:r w:rsidR="00D70B3E">
        <w:rPr>
          <w:rFonts w:ascii="Times New Roman" w:hAnsi="Times New Roman" w:cs="Times New Roman"/>
          <w:sz w:val="24"/>
          <w:szCs w:val="24"/>
        </w:rPr>
        <w:t xml:space="preserve">е </w:t>
      </w:r>
      <w:r w:rsidR="00C471BD" w:rsidRPr="00D70B3E">
        <w:rPr>
          <w:rFonts w:ascii="Times New Roman" w:hAnsi="Times New Roman" w:cs="Times New Roman"/>
          <w:sz w:val="24"/>
          <w:szCs w:val="24"/>
        </w:rPr>
        <w:t>Аксайского района:</w:t>
      </w:r>
      <w:r w:rsidR="00C471BD" w:rsidRPr="00D70B3E">
        <w:rPr>
          <w:rFonts w:ascii="Times New Roman" w:hAnsi="Times New Roman" w:cs="Times New Roman"/>
          <w:bCs/>
          <w:sz w:val="24"/>
          <w:szCs w:val="24"/>
        </w:rPr>
        <w:t xml:space="preserve"> в экологических акциях, ЗОЖ и др.</w:t>
      </w:r>
      <w:r w:rsidR="00C471BD" w:rsidRPr="00CC56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691A" w:rsidRPr="00CC562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471BD" w:rsidRPr="00CC562B">
        <w:rPr>
          <w:rFonts w:ascii="Times New Roman" w:hAnsi="Times New Roman" w:cs="Times New Roman"/>
          <w:bCs/>
          <w:sz w:val="24"/>
          <w:szCs w:val="24"/>
        </w:rPr>
        <w:t>2020-2021г.</w:t>
      </w:r>
      <w:proofErr w:type="gramEnd"/>
      <w:r w:rsidR="00C471BD" w:rsidRPr="00CC562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C471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91A" w:rsidRPr="00CC562B">
        <w:rPr>
          <w:rFonts w:ascii="Times New Roman" w:hAnsi="Times New Roman" w:cs="Times New Roman"/>
          <w:bCs/>
          <w:sz w:val="24"/>
          <w:szCs w:val="24"/>
        </w:rPr>
        <w:t>связи со сложной эпидемиологической обстановкой по С</w:t>
      </w:r>
      <w:r w:rsidR="003F691A" w:rsidRPr="00CC562B">
        <w:rPr>
          <w:rFonts w:ascii="Times New Roman" w:hAnsi="Times New Roman" w:cs="Times New Roman"/>
          <w:bCs/>
          <w:sz w:val="24"/>
          <w:szCs w:val="24"/>
          <w:lang w:val="en-US"/>
        </w:rPr>
        <w:t>ovid</w:t>
      </w:r>
      <w:r w:rsidR="003F691A" w:rsidRPr="00CC562B">
        <w:rPr>
          <w:rFonts w:ascii="Times New Roman" w:hAnsi="Times New Roman" w:cs="Times New Roman"/>
          <w:bCs/>
          <w:sz w:val="24"/>
          <w:szCs w:val="24"/>
        </w:rPr>
        <w:t xml:space="preserve">-19 проводилась подготовка волонтёров в мастерской "Школа волонтёра". Волонтёрскую помощь </w:t>
      </w:r>
      <w:r w:rsidR="00B53E04">
        <w:rPr>
          <w:rFonts w:ascii="Times New Roman" w:hAnsi="Times New Roman" w:cs="Times New Roman"/>
          <w:bCs/>
          <w:sz w:val="24"/>
          <w:szCs w:val="24"/>
        </w:rPr>
        <w:t xml:space="preserve">оказывали </w:t>
      </w:r>
      <w:r w:rsidR="003F691A" w:rsidRPr="00CC562B">
        <w:rPr>
          <w:rFonts w:ascii="Times New Roman" w:hAnsi="Times New Roman" w:cs="Times New Roman"/>
          <w:bCs/>
          <w:sz w:val="24"/>
          <w:szCs w:val="24"/>
        </w:rPr>
        <w:t xml:space="preserve">20 обучающихся </w:t>
      </w:r>
      <w:r w:rsidR="00F30FC6">
        <w:rPr>
          <w:rFonts w:ascii="Times New Roman" w:hAnsi="Times New Roman" w:cs="Times New Roman"/>
          <w:bCs/>
          <w:sz w:val="24"/>
          <w:szCs w:val="24"/>
        </w:rPr>
        <w:t xml:space="preserve">из ОО: </w:t>
      </w:r>
      <w:r w:rsidR="00F30FC6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из  Аксайских школ № 1, 2, 4, гимназии № 3, </w:t>
      </w:r>
      <w:r w:rsidR="00F30FC6">
        <w:rPr>
          <w:rFonts w:ascii="Times New Roman" w:hAnsi="Times New Roman" w:cs="Times New Roman"/>
          <w:bCs/>
          <w:sz w:val="24"/>
          <w:szCs w:val="24"/>
        </w:rPr>
        <w:t xml:space="preserve">  Большелогской, п. Реконструктор, Рассветовской, Октябрьской </w:t>
      </w:r>
      <w:r w:rsidR="003F691A" w:rsidRPr="00CC562B">
        <w:rPr>
          <w:rFonts w:ascii="Times New Roman" w:hAnsi="Times New Roman" w:cs="Times New Roman"/>
          <w:bCs/>
          <w:sz w:val="24"/>
          <w:szCs w:val="24"/>
        </w:rPr>
        <w:t xml:space="preserve">в своих общеобразовательных организациях, участвовали в экологических акциях, ЗОЖ. 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лечебно-профилактических учреждениях района 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 xml:space="preserve">волонтёрскую помощь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2019-2020 уч.г. 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оказывали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обучающи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>х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>ся</w:t>
      </w:r>
      <w:r w:rsidR="003F691A" w:rsidRPr="008978D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>из  Аксайских школ № 1, 2, 4, гимназии № 3, Лицея № 1, Дивненской, Большелогской школ,</w:t>
      </w:r>
      <w:r w:rsidR="003F691A" w:rsidRPr="00CC562B">
        <w:rPr>
          <w:rFonts w:ascii="Times New Roman" w:hAnsi="Times New Roman" w:cs="Times New Roman"/>
          <w:sz w:val="24"/>
          <w:szCs w:val="24"/>
        </w:rPr>
        <w:t xml:space="preserve"> </w:t>
      </w:r>
      <w:r w:rsidR="00CF67D6">
        <w:rPr>
          <w:rFonts w:ascii="Times New Roman" w:hAnsi="Times New Roman" w:cs="Times New Roman"/>
          <w:sz w:val="24"/>
          <w:szCs w:val="24"/>
        </w:rPr>
        <w:t xml:space="preserve">в </w:t>
      </w:r>
      <w:r w:rsidR="003F691A" w:rsidRPr="00CC562B">
        <w:rPr>
          <w:rFonts w:ascii="Times New Roman" w:hAnsi="Times New Roman" w:cs="Times New Roman"/>
          <w:sz w:val="24"/>
          <w:szCs w:val="24"/>
        </w:rPr>
        <w:t xml:space="preserve">2018-2019 уч.г. -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>17 из 8 ОО:  Аксайских школ № 1, 2, 4, гимназии № 3, Лицея № 1, Рассветовской, Большелогской школ, х. Верхнеподпольный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</w:t>
      </w:r>
      <w:r w:rsidR="003F691A" w:rsidRPr="00CC562B">
        <w:rPr>
          <w:rFonts w:ascii="Times New Roman" w:hAnsi="Times New Roman" w:cs="Times New Roman"/>
          <w:sz w:val="24"/>
          <w:szCs w:val="24"/>
        </w:rPr>
        <w:t xml:space="preserve">2017-2018 уч.г. -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28 волонтёров из </w:t>
      </w:r>
      <w:r w:rsidR="00CF67D6">
        <w:rPr>
          <w:rFonts w:ascii="Times New Roman" w:hAnsi="Times New Roman" w:cs="Times New Roman"/>
          <w:bCs/>
          <w:kern w:val="36"/>
          <w:sz w:val="24"/>
          <w:szCs w:val="24"/>
        </w:rPr>
        <w:t xml:space="preserve">9 ОО: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Аксайских школ № 1, 2, 4, гимназии №3, Лицея № 1, Рассветовской, Старочеркасской, Дивненской школ, х. Верхнеподпольный, </w:t>
      </w:r>
      <w:r w:rsidR="003F691A" w:rsidRPr="00CC562B">
        <w:rPr>
          <w:rFonts w:ascii="Times New Roman" w:hAnsi="Times New Roman" w:cs="Times New Roman"/>
          <w:sz w:val="24"/>
          <w:szCs w:val="24"/>
        </w:rPr>
        <w:t>2016 -2017 уч.г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39 волонтёров из 7 ОО района: Аксайских школ № 1, 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2, 4, гимназии № 3, школы х. Верхнеподпольный, Рассветовской, Дивненской школ, </w:t>
      </w:r>
      <w:r w:rsidR="003F691A" w:rsidRPr="00CC562B">
        <w:rPr>
          <w:rFonts w:ascii="Times New Roman" w:hAnsi="Times New Roman" w:cs="Times New Roman"/>
          <w:sz w:val="24"/>
          <w:szCs w:val="24"/>
        </w:rPr>
        <w:t>2015-2016 уч.г</w:t>
      </w:r>
      <w:r w:rsidR="00B97BB8">
        <w:rPr>
          <w:rFonts w:ascii="Times New Roman" w:hAnsi="Times New Roman" w:cs="Times New Roman"/>
          <w:sz w:val="24"/>
          <w:szCs w:val="24"/>
        </w:rPr>
        <w:t>.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- 97 волонтёров из 8 ОО: Аксайских школ № 1, 2, 4, гимназии № 3, Лицея № 1, Рассветовск</w:t>
      </w:r>
      <w:r w:rsidR="00E3414D">
        <w:rPr>
          <w:rFonts w:ascii="Times New Roman" w:hAnsi="Times New Roman" w:cs="Times New Roman"/>
          <w:bCs/>
          <w:kern w:val="36"/>
          <w:sz w:val="24"/>
          <w:szCs w:val="24"/>
        </w:rPr>
        <w:t>ой, Островской, Дивненской школ</w:t>
      </w:r>
      <w:r w:rsidR="003F691A" w:rsidRPr="00CC562B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3F691A" w:rsidRDefault="00064AE8" w:rsidP="009742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AE8">
        <w:rPr>
          <w:rFonts w:ascii="Calibri" w:eastAsia="Times New Roman" w:hAnsi="Calibri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8A4DB9D" wp14:editId="178A150B">
            <wp:simplePos x="0" y="0"/>
            <wp:positionH relativeFrom="column">
              <wp:posOffset>1362710</wp:posOffset>
            </wp:positionH>
            <wp:positionV relativeFrom="paragraph">
              <wp:posOffset>364490</wp:posOffset>
            </wp:positionV>
            <wp:extent cx="3286125" cy="1076325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14D" w:rsidRPr="00CC562B">
        <w:rPr>
          <w:rFonts w:ascii="Times New Roman" w:hAnsi="Times New Roman" w:cs="Times New Roman"/>
          <w:sz w:val="24"/>
          <w:szCs w:val="24"/>
        </w:rPr>
        <w:t xml:space="preserve">За </w:t>
      </w:r>
      <w:r w:rsidR="00C471BD">
        <w:rPr>
          <w:rFonts w:ascii="Times New Roman" w:hAnsi="Times New Roman" w:cs="Times New Roman"/>
          <w:sz w:val="24"/>
          <w:szCs w:val="24"/>
        </w:rPr>
        <w:t>семь</w:t>
      </w:r>
      <w:r w:rsidR="00E3414D" w:rsidRPr="00CC562B">
        <w:rPr>
          <w:rFonts w:ascii="Times New Roman" w:hAnsi="Times New Roman" w:cs="Times New Roman"/>
          <w:sz w:val="24"/>
          <w:szCs w:val="24"/>
        </w:rPr>
        <w:t xml:space="preserve"> лет волонтёрскую помощь медицинским работникам оказали </w:t>
      </w:r>
      <w:r w:rsidR="00C471BD">
        <w:rPr>
          <w:rFonts w:ascii="Times New Roman" w:hAnsi="Times New Roman" w:cs="Times New Roman"/>
          <w:sz w:val="24"/>
          <w:szCs w:val="24"/>
        </w:rPr>
        <w:t>312</w:t>
      </w:r>
      <w:r w:rsidR="00E3414D" w:rsidRPr="00CC562B">
        <w:rPr>
          <w:rFonts w:ascii="Times New Roman" w:hAnsi="Times New Roman" w:cs="Times New Roman"/>
          <w:sz w:val="24"/>
          <w:szCs w:val="24"/>
        </w:rPr>
        <w:t xml:space="preserve"> волонтёр</w:t>
      </w:r>
      <w:r w:rsidR="00C471BD">
        <w:rPr>
          <w:rFonts w:ascii="Times New Roman" w:hAnsi="Times New Roman" w:cs="Times New Roman"/>
          <w:sz w:val="24"/>
          <w:szCs w:val="24"/>
        </w:rPr>
        <w:t>ов</w:t>
      </w:r>
      <w:r w:rsidR="00E3414D" w:rsidRPr="00CC56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1756"/>
        <w:gridCol w:w="976"/>
        <w:gridCol w:w="976"/>
        <w:gridCol w:w="976"/>
        <w:gridCol w:w="2378"/>
        <w:gridCol w:w="284"/>
      </w:tblGrid>
      <w:tr w:rsidR="00064AE8" w:rsidRPr="00064AE8" w:rsidTr="00064AE8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64AE8" w:rsidRPr="00064AE8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AE8" w:rsidRPr="00064AE8" w:rsidRDefault="00064AE8" w:rsidP="00064A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E8" w:rsidRPr="00064AE8" w:rsidTr="00064AE8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E8" w:rsidRPr="00064AE8" w:rsidTr="00064AE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E8" w:rsidRPr="00064AE8" w:rsidTr="00064AE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E8" w:rsidRPr="00064AE8" w:rsidTr="00064AE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E8" w:rsidRPr="00064AE8" w:rsidTr="005D7AAA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B97BB8" w:rsidRDefault="00064AE8" w:rsidP="00064AE8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B8">
              <w:rPr>
                <w:rFonts w:ascii="Times New Roman" w:hAnsi="Times New Roman" w:cs="Times New Roman"/>
                <w:sz w:val="20"/>
                <w:szCs w:val="20"/>
              </w:rPr>
              <w:t>Диаграмма 1. Количество волонтёров в Центре профориентации за 7  лет</w:t>
            </w:r>
          </w:p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E8" w:rsidRPr="00064AE8" w:rsidTr="005D7AAA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3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E8" w:rsidRPr="00064AE8" w:rsidRDefault="00064AE8" w:rsidP="00064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F1ED2" w:rsidRDefault="00FF1ED2" w:rsidP="00B97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2B">
        <w:rPr>
          <w:rFonts w:ascii="Times New Roman" w:hAnsi="Times New Roman" w:cs="Times New Roman"/>
          <w:sz w:val="24"/>
          <w:szCs w:val="24"/>
        </w:rPr>
        <w:t>Волонтёры, которые не достигли четырнадцатилетнего возраста, для получения волонтёрской книжки, обучаются в мастерск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C562B">
        <w:rPr>
          <w:rFonts w:ascii="Times New Roman" w:hAnsi="Times New Roman" w:cs="Times New Roman"/>
          <w:sz w:val="24"/>
          <w:szCs w:val="24"/>
        </w:rPr>
        <w:t xml:space="preserve"> "Сам себе доктор"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C562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Школа волонтёра</w:t>
      </w:r>
      <w:r w:rsidRPr="00CC562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31D" w:rsidRDefault="0047731D" w:rsidP="00FF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1D">
        <w:rPr>
          <w:rFonts w:ascii="Times New Roman" w:hAnsi="Times New Roman" w:cs="Times New Roman"/>
          <w:sz w:val="24"/>
          <w:szCs w:val="24"/>
        </w:rPr>
        <w:t xml:space="preserve">Согласно приказу № 10 УД от 31.05.2022 года выданы сертификаты </w:t>
      </w:r>
      <w:r w:rsidR="009D588A">
        <w:rPr>
          <w:rFonts w:ascii="Times New Roman" w:hAnsi="Times New Roman" w:cs="Times New Roman"/>
          <w:sz w:val="24"/>
          <w:szCs w:val="24"/>
        </w:rPr>
        <w:t xml:space="preserve">10 </w:t>
      </w:r>
      <w:r w:rsidRPr="0047731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9 классов, </w:t>
      </w:r>
      <w:r w:rsidRPr="0047731D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 xml:space="preserve">едшим </w:t>
      </w:r>
      <w:r w:rsidRPr="0047731D">
        <w:rPr>
          <w:rFonts w:ascii="Times New Roman" w:hAnsi="Times New Roman" w:cs="Times New Roman"/>
          <w:sz w:val="24"/>
          <w:szCs w:val="24"/>
        </w:rPr>
        <w:t>обучение в мастерской "Сам себе доктор» по программ</w:t>
      </w:r>
      <w:r w:rsidR="009D588A">
        <w:rPr>
          <w:rFonts w:ascii="Times New Roman" w:hAnsi="Times New Roman" w:cs="Times New Roman"/>
          <w:sz w:val="24"/>
          <w:szCs w:val="24"/>
        </w:rPr>
        <w:t>е</w:t>
      </w:r>
      <w:r w:rsidRPr="0047731D">
        <w:rPr>
          <w:rFonts w:ascii="Times New Roman" w:hAnsi="Times New Roman" w:cs="Times New Roman"/>
          <w:sz w:val="24"/>
          <w:szCs w:val="24"/>
        </w:rPr>
        <w:t xml:space="preserve"> «Основы медицинских знаний и здорового образа жизни» </w:t>
      </w:r>
      <w:r w:rsidR="009D588A" w:rsidRPr="0047731D">
        <w:rPr>
          <w:rFonts w:ascii="Times New Roman" w:hAnsi="Times New Roman" w:cs="Times New Roman"/>
          <w:sz w:val="24"/>
          <w:szCs w:val="24"/>
        </w:rPr>
        <w:t xml:space="preserve">в объёме 144 часов </w:t>
      </w:r>
      <w:r w:rsidR="009D588A">
        <w:rPr>
          <w:rFonts w:ascii="Times New Roman" w:hAnsi="Times New Roman" w:cs="Times New Roman"/>
          <w:sz w:val="24"/>
          <w:szCs w:val="24"/>
        </w:rPr>
        <w:t xml:space="preserve">и 12 </w:t>
      </w:r>
      <w:r w:rsidR="009D588A" w:rsidRPr="0047731D">
        <w:rPr>
          <w:rFonts w:ascii="Times New Roman" w:hAnsi="Times New Roman" w:cs="Times New Roman"/>
          <w:sz w:val="24"/>
          <w:szCs w:val="24"/>
        </w:rPr>
        <w:t>обучающимся</w:t>
      </w:r>
      <w:r w:rsidR="009D588A">
        <w:rPr>
          <w:rFonts w:ascii="Times New Roman" w:hAnsi="Times New Roman" w:cs="Times New Roman"/>
          <w:sz w:val="24"/>
          <w:szCs w:val="24"/>
        </w:rPr>
        <w:t xml:space="preserve"> 11</w:t>
      </w:r>
      <w:r w:rsidRPr="0047731D">
        <w:rPr>
          <w:rFonts w:ascii="Times New Roman" w:hAnsi="Times New Roman" w:cs="Times New Roman"/>
          <w:sz w:val="24"/>
          <w:szCs w:val="24"/>
        </w:rPr>
        <w:t xml:space="preserve"> </w:t>
      </w:r>
      <w:r w:rsidR="00B97BB8">
        <w:rPr>
          <w:rFonts w:ascii="Times New Roman" w:hAnsi="Times New Roman" w:cs="Times New Roman"/>
          <w:sz w:val="24"/>
          <w:szCs w:val="24"/>
        </w:rPr>
        <w:t>к</w:t>
      </w:r>
      <w:r w:rsidRPr="0047731D">
        <w:rPr>
          <w:rFonts w:ascii="Times New Roman" w:hAnsi="Times New Roman" w:cs="Times New Roman"/>
          <w:sz w:val="24"/>
          <w:szCs w:val="24"/>
        </w:rPr>
        <w:t>ласс</w:t>
      </w:r>
      <w:r w:rsidR="009D588A">
        <w:rPr>
          <w:rFonts w:ascii="Times New Roman" w:hAnsi="Times New Roman" w:cs="Times New Roman"/>
          <w:sz w:val="24"/>
          <w:szCs w:val="24"/>
        </w:rPr>
        <w:t>ов</w:t>
      </w:r>
      <w:r w:rsidRPr="0047731D">
        <w:rPr>
          <w:rFonts w:ascii="Times New Roman" w:hAnsi="Times New Roman" w:cs="Times New Roman"/>
          <w:sz w:val="24"/>
          <w:szCs w:val="24"/>
        </w:rPr>
        <w:t xml:space="preserve"> и «Основы медицинских знаний» в 11 классах в объёме 144 часов.</w:t>
      </w:r>
    </w:p>
    <w:p w:rsidR="00FF1ED2" w:rsidRPr="0047731D" w:rsidRDefault="00FF1ED2" w:rsidP="00FF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27"/>
        <w:gridCol w:w="3261"/>
        <w:gridCol w:w="3827"/>
      </w:tblGrid>
      <w:tr w:rsidR="0047731D" w:rsidRPr="00315734" w:rsidTr="0047731D">
        <w:trPr>
          <w:trHeight w:val="563"/>
        </w:trPr>
        <w:tc>
          <w:tcPr>
            <w:tcW w:w="841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 xml:space="preserve">№ документа 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ОО, класс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Алиева Амина Фахраддиновна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Октябрьская СОШ,11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 xml:space="preserve">Алыева Нармин Хабибовна 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АСОШ №2,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Батгутдинова Алина Марселевна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гимназия №3,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Вьюнников Николай Михайлович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Большелогская СОШ,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Мурадова Фатима Фаризовна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АСОШ №2,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Насибова Джейран Рашковна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4,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Чудновская Дарья Евгеньевна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гимназия №3,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315734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Викторовна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п. Реконструктор</w:t>
            </w:r>
            <w:r w:rsidR="009D588A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Лебединцева Варвара Сергеевна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4,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Новрузалиева Нурай Эльнур кызы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4,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Леонова Екатерина Сергеевна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гимназия №3,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Озерова Ева Владимировна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Лицей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Беспалова Софья Андреевна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Бобкова Анна Владимировна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Глухонько Надежда Владимировна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rPr>
          <w:trHeight w:val="189"/>
        </w:trPr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Игнатова Диана Андреевна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Кричухина Ева Александровна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Надоля Юлия Романовна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Хакими Анита Бабаевна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Хромова Диана Дмитриевна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Чопикян Лиана Эдгаровна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СОШ № 1, 9</w:t>
            </w:r>
          </w:p>
        </w:tc>
      </w:tr>
      <w:tr w:rsidR="0047731D" w:rsidRPr="00315734" w:rsidTr="0047731D">
        <w:tc>
          <w:tcPr>
            <w:tcW w:w="841" w:type="dxa"/>
          </w:tcPr>
          <w:p w:rsidR="0047731D" w:rsidRPr="00315734" w:rsidRDefault="0047731D" w:rsidP="009D588A">
            <w:pPr>
              <w:pStyle w:val="a5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7731D" w:rsidRPr="00315734" w:rsidRDefault="0047731D" w:rsidP="0047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261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Шевченко Владислав Сергеевич</w:t>
            </w:r>
          </w:p>
        </w:tc>
        <w:tc>
          <w:tcPr>
            <w:tcW w:w="3827" w:type="dxa"/>
          </w:tcPr>
          <w:p w:rsidR="0047731D" w:rsidRPr="00315734" w:rsidRDefault="0047731D" w:rsidP="0047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>МБОУ гимназия №3, 11</w:t>
            </w:r>
          </w:p>
        </w:tc>
      </w:tr>
    </w:tbl>
    <w:p w:rsidR="00FF1ED2" w:rsidRPr="00B97BB8" w:rsidRDefault="007B22BE" w:rsidP="007B22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7BB8">
        <w:rPr>
          <w:rFonts w:ascii="Times New Roman" w:hAnsi="Times New Roman" w:cs="Times New Roman"/>
          <w:sz w:val="20"/>
          <w:szCs w:val="20"/>
        </w:rPr>
        <w:t>Таблица 1. Обучающиес</w:t>
      </w:r>
      <w:r w:rsidR="009A33EC" w:rsidRPr="00B97BB8">
        <w:rPr>
          <w:rFonts w:ascii="Times New Roman" w:hAnsi="Times New Roman" w:cs="Times New Roman"/>
          <w:sz w:val="20"/>
          <w:szCs w:val="20"/>
        </w:rPr>
        <w:t>я, получившие сертификаты в 2022</w:t>
      </w:r>
      <w:r w:rsidRPr="00B97BB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F691A" w:rsidRDefault="003F691A" w:rsidP="00064A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62B">
        <w:rPr>
          <w:rFonts w:ascii="Times New Roman" w:hAnsi="Times New Roman" w:cs="Times New Roman"/>
          <w:sz w:val="24"/>
          <w:szCs w:val="24"/>
        </w:rPr>
        <w:t>Лучшие волонтёры-выпускники</w:t>
      </w:r>
      <w:r w:rsidR="00F26826">
        <w:rPr>
          <w:rFonts w:ascii="Times New Roman" w:hAnsi="Times New Roman" w:cs="Times New Roman"/>
          <w:sz w:val="24"/>
          <w:szCs w:val="24"/>
        </w:rPr>
        <w:t xml:space="preserve"> 11 классов</w:t>
      </w:r>
      <w:r w:rsidRPr="00CC562B">
        <w:rPr>
          <w:rFonts w:ascii="Times New Roman" w:hAnsi="Times New Roman" w:cs="Times New Roman"/>
          <w:sz w:val="24"/>
          <w:szCs w:val="24"/>
        </w:rPr>
        <w:t xml:space="preserve"> 202</w:t>
      </w:r>
      <w:r w:rsidR="00D2522C">
        <w:rPr>
          <w:rFonts w:ascii="Times New Roman" w:hAnsi="Times New Roman" w:cs="Times New Roman"/>
          <w:sz w:val="24"/>
          <w:szCs w:val="24"/>
        </w:rPr>
        <w:t>1-2022</w:t>
      </w:r>
      <w:r w:rsidRPr="00CC562B">
        <w:rPr>
          <w:rFonts w:ascii="Times New Roman" w:hAnsi="Times New Roman" w:cs="Times New Roman"/>
          <w:sz w:val="24"/>
          <w:szCs w:val="24"/>
        </w:rPr>
        <w:t xml:space="preserve">уч.г. </w:t>
      </w:r>
      <w:r w:rsidR="00D2522C">
        <w:rPr>
          <w:rFonts w:ascii="Times New Roman" w:hAnsi="Times New Roman" w:cs="Times New Roman"/>
          <w:sz w:val="24"/>
          <w:szCs w:val="24"/>
        </w:rPr>
        <w:t xml:space="preserve">были рекомендованы для </w:t>
      </w:r>
      <w:r w:rsidRPr="00CC562B">
        <w:rPr>
          <w:rFonts w:ascii="Times New Roman" w:hAnsi="Times New Roman" w:cs="Times New Roman"/>
          <w:sz w:val="24"/>
          <w:szCs w:val="24"/>
        </w:rPr>
        <w:t>получ</w:t>
      </w:r>
      <w:r w:rsidR="00D2522C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CC562B">
        <w:rPr>
          <w:rFonts w:ascii="Times New Roman" w:hAnsi="Times New Roman" w:cs="Times New Roman"/>
          <w:sz w:val="24"/>
          <w:szCs w:val="24"/>
        </w:rPr>
        <w:t>целевы</w:t>
      </w:r>
      <w:r w:rsidR="00D2522C">
        <w:rPr>
          <w:rFonts w:ascii="Times New Roman" w:hAnsi="Times New Roman" w:cs="Times New Roman"/>
          <w:sz w:val="24"/>
          <w:szCs w:val="24"/>
        </w:rPr>
        <w:t>х направлений</w:t>
      </w:r>
      <w:r w:rsidRPr="00CC562B">
        <w:rPr>
          <w:rFonts w:ascii="Times New Roman" w:hAnsi="Times New Roman" w:cs="Times New Roman"/>
          <w:sz w:val="24"/>
          <w:szCs w:val="24"/>
        </w:rPr>
        <w:t xml:space="preserve"> для поступления в Рост ГМУ: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4678"/>
      </w:tblGrid>
      <w:tr w:rsidR="00D2522C" w:rsidRPr="00D2522C" w:rsidTr="00F26826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2C" w:rsidRPr="00D2522C" w:rsidRDefault="00D2522C" w:rsidP="00D2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2522C" w:rsidRPr="00D2522C" w:rsidRDefault="00D2522C" w:rsidP="00D2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2C" w:rsidRPr="00D2522C" w:rsidRDefault="00D2522C" w:rsidP="00D2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2C" w:rsidRPr="00D2522C" w:rsidRDefault="00D2522C" w:rsidP="00F26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D2522C" w:rsidRPr="00D2522C" w:rsidTr="00F26826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Алиева Амина Фахраддиновна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76237" w:rsidP="00D76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Октябрьская СОШ</w:t>
            </w:r>
          </w:p>
        </w:tc>
      </w:tr>
      <w:tr w:rsidR="00D2522C" w:rsidRPr="00D2522C" w:rsidTr="00F268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Алыева Нармин Хабиловна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76237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АСОШ №2</w:t>
            </w:r>
          </w:p>
        </w:tc>
      </w:tr>
      <w:tr w:rsidR="00D2522C" w:rsidRPr="00D2522C" w:rsidTr="00F2682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Батгутдинова Алина Марселевна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</w:t>
            </w:r>
            <w:r w:rsidR="00D76237">
              <w:rPr>
                <w:rFonts w:ascii="Times New Roman" w:hAnsi="Times New Roman" w:cs="Times New Roman"/>
                <w:sz w:val="20"/>
                <w:szCs w:val="20"/>
              </w:rPr>
              <w:t>У гимназия № 3 Аксайского района</w:t>
            </w:r>
          </w:p>
        </w:tc>
      </w:tr>
      <w:tr w:rsidR="00D2522C" w:rsidRPr="00D2522C" w:rsidTr="00F26826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Колесникова Яна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F26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Ростовский мед</w:t>
            </w:r>
            <w:proofErr w:type="gramStart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26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олледж при РГМУ (</w:t>
            </w:r>
            <w:r w:rsidRPr="00D2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 xml:space="preserve">  курс)</w:t>
            </w:r>
          </w:p>
        </w:tc>
      </w:tr>
      <w:tr w:rsidR="00D2522C" w:rsidRPr="00D2522C" w:rsidTr="00F26826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Лебединцева Варвара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F26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</w:tr>
      <w:tr w:rsidR="00D2522C" w:rsidRPr="00D2522C" w:rsidTr="00F26826">
        <w:trPr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Мурадова Фатима Фаризовна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МБОУ АСОШ №2,</w:t>
            </w:r>
          </w:p>
        </w:tc>
      </w:tr>
      <w:tr w:rsidR="00D2522C" w:rsidRPr="00D2522C" w:rsidTr="00F26826"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Насибова Джейран Рагифовна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F26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D2522C" w:rsidRPr="00D2522C" w:rsidTr="00F26826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Чигракова Анастасия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2C" w:rsidRPr="00D2522C" w:rsidRDefault="00D2522C" w:rsidP="00F26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МБОУ СОШ № 7 п. Реконструктор</w:t>
            </w:r>
          </w:p>
        </w:tc>
      </w:tr>
      <w:tr w:rsidR="00D2522C" w:rsidRPr="00D2522C" w:rsidTr="00F26826">
        <w:trPr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Чудновская Дарья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F26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МБОУ гимназия № 3 Аксайского района</w:t>
            </w:r>
          </w:p>
        </w:tc>
      </w:tr>
      <w:tr w:rsidR="00D2522C" w:rsidRPr="00D2522C" w:rsidTr="00F26826">
        <w:trPr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D2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D2522C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2C" w:rsidRPr="00D2522C" w:rsidRDefault="00D2522C" w:rsidP="00F26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22C">
              <w:rPr>
                <w:rFonts w:ascii="Times New Roman" w:hAnsi="Times New Roman" w:cs="Times New Roman"/>
                <w:sz w:val="20"/>
                <w:szCs w:val="20"/>
              </w:rPr>
              <w:t>МБОУ СОШ № 7 п. Реконструктор</w:t>
            </w:r>
          </w:p>
        </w:tc>
      </w:tr>
    </w:tbl>
    <w:p w:rsidR="00FF1ED2" w:rsidRDefault="00FF1ED2" w:rsidP="00FF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ED2" w:rsidRDefault="00B53E04" w:rsidP="00FF1E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6569D">
        <w:rPr>
          <w:rFonts w:ascii="Times New Roman" w:hAnsi="Times New Roman" w:cs="Times New Roman"/>
          <w:sz w:val="24"/>
          <w:szCs w:val="24"/>
        </w:rPr>
        <w:t xml:space="preserve">шесть </w:t>
      </w:r>
      <w:r>
        <w:rPr>
          <w:rFonts w:ascii="Times New Roman" w:hAnsi="Times New Roman" w:cs="Times New Roman"/>
          <w:sz w:val="24"/>
          <w:szCs w:val="24"/>
        </w:rPr>
        <w:t>лет работы волонтё</w:t>
      </w:r>
      <w:r w:rsidR="003F691A" w:rsidRPr="00CC562B">
        <w:rPr>
          <w:rFonts w:ascii="Times New Roman" w:hAnsi="Times New Roman" w:cs="Times New Roman"/>
          <w:sz w:val="24"/>
          <w:szCs w:val="24"/>
        </w:rPr>
        <w:t xml:space="preserve">рского центра "Готов к добру" </w:t>
      </w:r>
      <w:r w:rsidR="0096569D">
        <w:rPr>
          <w:rFonts w:ascii="Times New Roman" w:hAnsi="Times New Roman" w:cs="Times New Roman"/>
          <w:sz w:val="24"/>
          <w:szCs w:val="24"/>
        </w:rPr>
        <w:t xml:space="preserve">с 2016-2017 уч.г. </w:t>
      </w:r>
      <w:r w:rsidR="003F691A" w:rsidRPr="00CC562B">
        <w:rPr>
          <w:rFonts w:ascii="Times New Roman" w:hAnsi="Times New Roman" w:cs="Times New Roman"/>
          <w:sz w:val="24"/>
          <w:szCs w:val="24"/>
        </w:rPr>
        <w:t>волонтёры получили 4</w:t>
      </w:r>
      <w:r w:rsidR="0096569D">
        <w:rPr>
          <w:rFonts w:ascii="Times New Roman" w:hAnsi="Times New Roman" w:cs="Times New Roman"/>
          <w:sz w:val="24"/>
          <w:szCs w:val="24"/>
        </w:rPr>
        <w:t>8</w:t>
      </w:r>
      <w:r w:rsidR="003F691A" w:rsidRPr="00CC562B">
        <w:rPr>
          <w:rFonts w:ascii="Times New Roman" w:hAnsi="Times New Roman" w:cs="Times New Roman"/>
          <w:sz w:val="24"/>
          <w:szCs w:val="24"/>
        </w:rPr>
        <w:t xml:space="preserve"> целевых направления для поступления в РостГМУ.</w:t>
      </w:r>
    </w:p>
    <w:p w:rsidR="00CF67D6" w:rsidRDefault="00FF1ED2" w:rsidP="00974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988E9F" wp14:editId="18A4173F">
            <wp:extent cx="5781675" cy="14573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414D" w:rsidRPr="00014CC1" w:rsidRDefault="003F691A" w:rsidP="00014C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7BB8">
        <w:rPr>
          <w:rFonts w:ascii="Times New Roman" w:hAnsi="Times New Roman" w:cs="Times New Roman"/>
          <w:sz w:val="20"/>
          <w:szCs w:val="20"/>
        </w:rPr>
        <w:t>Диаграмма</w:t>
      </w:r>
      <w:r w:rsidR="009742B1" w:rsidRPr="00B97BB8">
        <w:rPr>
          <w:rFonts w:ascii="Times New Roman" w:hAnsi="Times New Roman" w:cs="Times New Roman"/>
          <w:sz w:val="20"/>
          <w:szCs w:val="20"/>
        </w:rPr>
        <w:t xml:space="preserve"> 2</w:t>
      </w:r>
      <w:r w:rsidRPr="00B97BB8">
        <w:rPr>
          <w:rFonts w:ascii="Times New Roman" w:hAnsi="Times New Roman" w:cs="Times New Roman"/>
          <w:sz w:val="20"/>
          <w:szCs w:val="20"/>
        </w:rPr>
        <w:t>. Волонтёры - выпускники, получившие  целевые направления в Рост ГМУ</w:t>
      </w:r>
      <w:r w:rsidR="00B97BB8">
        <w:rPr>
          <w:rFonts w:ascii="Times New Roman" w:hAnsi="Times New Roman" w:cs="Times New Roman"/>
          <w:sz w:val="20"/>
          <w:szCs w:val="20"/>
        </w:rPr>
        <w:t xml:space="preserve"> </w:t>
      </w:r>
      <w:r w:rsidRPr="00B97BB8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FF1ED2" w:rsidRPr="00B97BB8">
        <w:rPr>
          <w:rFonts w:ascii="Times New Roman" w:hAnsi="Times New Roman" w:cs="Times New Roman"/>
          <w:sz w:val="20"/>
          <w:szCs w:val="20"/>
        </w:rPr>
        <w:t>шести</w:t>
      </w:r>
      <w:r w:rsidRPr="00B97BB8">
        <w:rPr>
          <w:rFonts w:ascii="Times New Roman" w:hAnsi="Times New Roman" w:cs="Times New Roman"/>
          <w:sz w:val="20"/>
          <w:szCs w:val="20"/>
        </w:rPr>
        <w:t xml:space="preserve"> лет</w:t>
      </w:r>
    </w:p>
    <w:p w:rsidR="00E3414D" w:rsidRDefault="002B5225" w:rsidP="00B97BB8">
      <w:pPr>
        <w:spacing w:after="0"/>
        <w:ind w:firstLine="708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03303D">
        <w:rPr>
          <w:rFonts w:ascii="Times New Roman" w:hAnsi="Times New Roman" w:cs="Times New Roman"/>
          <w:iCs/>
          <w:sz w:val="24"/>
          <w:szCs w:val="24"/>
        </w:rPr>
        <w:t>нновационный подход в 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волонтерского движения - </w:t>
      </w:r>
      <w:r w:rsidR="001556F2">
        <w:rPr>
          <w:rFonts w:ascii="Times New Roman" w:hAnsi="Times New Roman" w:cs="Times New Roman"/>
          <w:iCs/>
          <w:sz w:val="24"/>
          <w:szCs w:val="24"/>
        </w:rPr>
        <w:t>е</w:t>
      </w:r>
      <w:r w:rsidR="00E3414D" w:rsidRPr="0003303D">
        <w:rPr>
          <w:rFonts w:ascii="Times New Roman" w:hAnsi="Times New Roman" w:cs="Times New Roman"/>
          <w:iCs/>
          <w:sz w:val="24"/>
          <w:szCs w:val="24"/>
        </w:rPr>
        <w:t>динство профессионального, образовательного и социального самоопределения</w:t>
      </w:r>
      <w:r w:rsidR="001556F2">
        <w:rPr>
          <w:rFonts w:ascii="Times New Roman" w:hAnsi="Times New Roman" w:cs="Times New Roman"/>
          <w:iCs/>
          <w:sz w:val="24"/>
          <w:szCs w:val="24"/>
        </w:rPr>
        <w:t xml:space="preserve"> школьников.</w:t>
      </w:r>
      <w:r w:rsidR="00E3414D" w:rsidRPr="000330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20A">
        <w:tab/>
      </w:r>
      <w:r w:rsidR="00E3414D" w:rsidRPr="00B97BB8">
        <w:rPr>
          <w:rFonts w:ascii="Times New Roman" w:hAnsi="Times New Roman" w:cs="Times New Roman"/>
          <w:sz w:val="24"/>
          <w:szCs w:val="24"/>
        </w:rPr>
        <w:t>В</w:t>
      </w:r>
      <w:r w:rsidR="00E51787" w:rsidRPr="00B97BB8">
        <w:rPr>
          <w:rFonts w:ascii="Times New Roman" w:hAnsi="Times New Roman" w:cs="Times New Roman"/>
          <w:sz w:val="24"/>
          <w:szCs w:val="24"/>
        </w:rPr>
        <w:t>олонтёр</w:t>
      </w:r>
      <w:r w:rsidR="009F0006" w:rsidRPr="00B97BB8">
        <w:rPr>
          <w:rFonts w:ascii="Times New Roman" w:hAnsi="Times New Roman" w:cs="Times New Roman"/>
          <w:sz w:val="24"/>
          <w:szCs w:val="24"/>
        </w:rPr>
        <w:t>ы</w:t>
      </w:r>
      <w:r w:rsidR="00E51787" w:rsidRPr="00B97BB8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E3414D" w:rsidRPr="00B97BB8">
        <w:rPr>
          <w:rFonts w:ascii="Times New Roman" w:hAnsi="Times New Roman" w:cs="Times New Roman"/>
          <w:sz w:val="24"/>
          <w:szCs w:val="24"/>
        </w:rPr>
        <w:t>овали</w:t>
      </w:r>
      <w:r w:rsidR="00E51787" w:rsidRPr="00B97BB8">
        <w:rPr>
          <w:rFonts w:ascii="Times New Roman" w:hAnsi="Times New Roman" w:cs="Times New Roman"/>
          <w:sz w:val="24"/>
          <w:szCs w:val="24"/>
        </w:rPr>
        <w:t xml:space="preserve"> в подготовке районных мероприятий</w:t>
      </w:r>
      <w:r w:rsidR="00E3414D" w:rsidRPr="00B97BB8">
        <w:rPr>
          <w:rFonts w:ascii="Times New Roman" w:hAnsi="Times New Roman" w:cs="Times New Roman"/>
          <w:sz w:val="24"/>
          <w:szCs w:val="24"/>
        </w:rPr>
        <w:t>:</w:t>
      </w:r>
      <w:r w:rsidR="00E51787" w:rsidRPr="00B97BB8">
        <w:rPr>
          <w:rFonts w:ascii="Times New Roman" w:hAnsi="Times New Roman" w:cs="Times New Roman"/>
          <w:sz w:val="24"/>
          <w:szCs w:val="24"/>
        </w:rPr>
        <w:t xml:space="preserve"> </w:t>
      </w:r>
      <w:r w:rsidR="000C36FB" w:rsidRPr="00B97BB8">
        <w:rPr>
          <w:rFonts w:ascii="Times New Roman" w:hAnsi="Times New Roman" w:cs="Times New Roman"/>
          <w:sz w:val="24"/>
          <w:szCs w:val="24"/>
        </w:rPr>
        <w:t>Ярмарка учебных мест "Я выбираю будущее", "</w:t>
      </w:r>
      <w:r w:rsidR="00E51787" w:rsidRPr="00B97BB8">
        <w:rPr>
          <w:rFonts w:ascii="Times New Roman" w:hAnsi="Times New Roman" w:cs="Times New Roman"/>
          <w:sz w:val="24"/>
          <w:szCs w:val="24"/>
        </w:rPr>
        <w:t>К</w:t>
      </w:r>
      <w:r w:rsidR="000C36FB" w:rsidRPr="00B97BB8">
        <w:rPr>
          <w:rFonts w:ascii="Times New Roman" w:hAnsi="Times New Roman" w:cs="Times New Roman"/>
          <w:sz w:val="24"/>
          <w:szCs w:val="24"/>
        </w:rPr>
        <w:t>онкурс</w:t>
      </w:r>
      <w:r w:rsidR="00E51787" w:rsidRPr="00B97BB8">
        <w:rPr>
          <w:rFonts w:ascii="Times New Roman" w:hAnsi="Times New Roman" w:cs="Times New Roman"/>
          <w:sz w:val="24"/>
          <w:szCs w:val="24"/>
        </w:rPr>
        <w:t xml:space="preserve"> плакатов "Я в </w:t>
      </w:r>
      <w:r w:rsidR="009F0006" w:rsidRPr="00B97BB8">
        <w:rPr>
          <w:rFonts w:ascii="Times New Roman" w:hAnsi="Times New Roman" w:cs="Times New Roman"/>
          <w:sz w:val="24"/>
          <w:szCs w:val="24"/>
        </w:rPr>
        <w:t>рабочие пойду", "</w:t>
      </w:r>
      <w:proofErr w:type="spellStart"/>
      <w:r w:rsidR="009F0006" w:rsidRPr="00B97BB8">
        <w:rPr>
          <w:rFonts w:ascii="Times New Roman" w:hAnsi="Times New Roman" w:cs="Times New Roman"/>
          <w:sz w:val="24"/>
          <w:szCs w:val="24"/>
        </w:rPr>
        <w:t>MeetUp</w:t>
      </w:r>
      <w:proofErr w:type="spellEnd"/>
      <w:r w:rsidR="009F0006" w:rsidRPr="00B97BB8">
        <w:rPr>
          <w:rFonts w:ascii="Times New Roman" w:hAnsi="Times New Roman" w:cs="Times New Roman"/>
          <w:sz w:val="24"/>
          <w:szCs w:val="24"/>
        </w:rPr>
        <w:t xml:space="preserve"> "Доброво</w:t>
      </w:r>
      <w:r w:rsidR="00B97BB8">
        <w:rPr>
          <w:rFonts w:ascii="Times New Roman" w:hAnsi="Times New Roman" w:cs="Times New Roman"/>
          <w:sz w:val="24"/>
          <w:szCs w:val="24"/>
        </w:rPr>
        <w:t xml:space="preserve">льцы </w:t>
      </w:r>
      <w:r w:rsidR="001556F2" w:rsidRPr="00B97BB8">
        <w:rPr>
          <w:rFonts w:ascii="Times New Roman" w:hAnsi="Times New Roman" w:cs="Times New Roman"/>
          <w:sz w:val="24"/>
          <w:szCs w:val="24"/>
        </w:rPr>
        <w:t xml:space="preserve">– волонтёры" на базе МБОУ СОШ №4 по реанимации, десмургии, измерению артериального давления </w:t>
      </w:r>
      <w:r w:rsidR="00E51787" w:rsidRPr="00B97BB8">
        <w:rPr>
          <w:rFonts w:ascii="Times New Roman" w:eastAsia="Calibri" w:hAnsi="Times New Roman" w:cs="Times New Roman"/>
          <w:sz w:val="24"/>
          <w:szCs w:val="24"/>
        </w:rPr>
        <w:t>и др</w:t>
      </w:r>
      <w:r w:rsidR="00E51787" w:rsidRPr="00B97BB8">
        <w:rPr>
          <w:rFonts w:ascii="Times New Roman" w:hAnsi="Times New Roman" w:cs="Times New Roman"/>
          <w:sz w:val="24"/>
          <w:szCs w:val="24"/>
        </w:rPr>
        <w:t>.</w:t>
      </w:r>
    </w:p>
    <w:p w:rsidR="00722FEA" w:rsidRDefault="00722FEA" w:rsidP="001556F2">
      <w:pPr>
        <w:pStyle w:val="af"/>
        <w:tabs>
          <w:tab w:val="left" w:pos="4536"/>
        </w:tabs>
        <w:spacing w:before="0" w:beforeAutospacing="0" w:after="0" w:afterAutospacing="0" w:line="276" w:lineRule="auto"/>
        <w:jc w:val="both"/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829"/>
      </w:tblGrid>
      <w:tr w:rsidR="004D4599" w:rsidTr="000159C7">
        <w:tc>
          <w:tcPr>
            <w:tcW w:w="3936" w:type="dxa"/>
          </w:tcPr>
          <w:p w:rsidR="00014CC1" w:rsidRDefault="004D4599" w:rsidP="004D4599">
            <w:pPr>
              <w:pStyle w:val="af"/>
              <w:tabs>
                <w:tab w:val="left" w:pos="4536"/>
              </w:tabs>
              <w:spacing w:before="0" w:beforeAutospacing="0" w:after="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D391E8E" wp14:editId="13563B0E">
                  <wp:extent cx="2339359" cy="1561381"/>
                  <wp:effectExtent l="0" t="0" r="0" b="0"/>
                  <wp:docPr id="5" name="Рисунок 5" descr="C:\Users\Ludmila\Documents\Волонтёрство\MeetUp 13.12.21г\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dmila\Documents\Волонтёрство\MeetUp 13.12.21г\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146" cy="157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14CC1" w:rsidRDefault="004D4599" w:rsidP="001556F2">
            <w:pPr>
              <w:pStyle w:val="af"/>
              <w:tabs>
                <w:tab w:val="left" w:pos="4536"/>
              </w:tabs>
              <w:spacing w:before="0" w:beforeAutospacing="0" w:after="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E24503D" wp14:editId="0227314B">
                  <wp:extent cx="1431985" cy="2145192"/>
                  <wp:effectExtent l="0" t="0" r="0" b="0"/>
                  <wp:docPr id="2" name="Рисунок 2" descr="C:\Users\Ludmila\Documents\Волонтёрство\MeetUp 13.12.21г\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udmila\Documents\Волонтёрство\MeetUp 13.12.21г\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29" cy="215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14CC1" w:rsidRDefault="004D4599" w:rsidP="001556F2">
            <w:pPr>
              <w:pStyle w:val="af"/>
              <w:tabs>
                <w:tab w:val="left" w:pos="4536"/>
              </w:tabs>
              <w:spacing w:before="0" w:beforeAutospacing="0" w:after="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49ACAE9" wp14:editId="31671D1F">
                  <wp:extent cx="2339360" cy="1561381"/>
                  <wp:effectExtent l="0" t="0" r="0" b="0"/>
                  <wp:docPr id="17" name="Рисунок 17" descr="C:\Users\Ludmila\Documents\Волонтёрство\MeetUp 13.12.21г\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udmila\Documents\Волонтёрство\MeetUp 13.12.21г\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92" cy="15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599" w:rsidTr="000159C7">
        <w:tc>
          <w:tcPr>
            <w:tcW w:w="3936" w:type="dxa"/>
          </w:tcPr>
          <w:p w:rsidR="00014CC1" w:rsidRDefault="004D4599" w:rsidP="001556F2">
            <w:pPr>
              <w:pStyle w:val="af"/>
              <w:tabs>
                <w:tab w:val="left" w:pos="4536"/>
              </w:tabs>
              <w:spacing w:before="0" w:beforeAutospacing="0" w:after="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175940C8" wp14:editId="5616F353">
                  <wp:extent cx="2520303" cy="1682151"/>
                  <wp:effectExtent l="0" t="0" r="0" b="0"/>
                  <wp:docPr id="10" name="Рисунок 10" descr="C:\Users\Ludmila\Documents\Волонтёрство\MeetUp 13.12.21г\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dmila\Documents\Волонтёрство\MeetUp 13.12.21г\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13" cy="16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14CC1" w:rsidRDefault="004D4599" w:rsidP="001556F2">
            <w:pPr>
              <w:pStyle w:val="af"/>
              <w:tabs>
                <w:tab w:val="left" w:pos="4536"/>
              </w:tabs>
              <w:spacing w:before="0" w:beforeAutospacing="0" w:after="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981999C" wp14:editId="0BEEC314">
                  <wp:extent cx="1431985" cy="2145490"/>
                  <wp:effectExtent l="0" t="0" r="0" b="0"/>
                  <wp:docPr id="11" name="Рисунок 11" descr="C:\Users\Ludmila\Documents\Волонтёрство\MeetUp 13.12.21г\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dmila\Documents\Волонтёрство\MeetUp 13.12.21г\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97" cy="217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14CC1" w:rsidRDefault="00DF31BF" w:rsidP="001556F2">
            <w:pPr>
              <w:pStyle w:val="af"/>
              <w:tabs>
                <w:tab w:val="left" w:pos="4536"/>
              </w:tabs>
              <w:spacing w:before="0" w:beforeAutospacing="0" w:after="0" w:afterAutospacing="0" w:line="276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BE7BBA" wp14:editId="639D87E1">
                  <wp:extent cx="2520303" cy="1682151"/>
                  <wp:effectExtent l="0" t="0" r="0" b="0"/>
                  <wp:docPr id="13" name="Рисунок 13" descr="C:\Users\Ludmila\Documents\Волонтёрство\MeetUp 13.12.21г\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dmila\Documents\Волонтёрство\MeetUp 13.12.21г\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563" cy="168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DDF" w:rsidRPr="00260DDF" w:rsidRDefault="004D4599" w:rsidP="00015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599">
        <w:rPr>
          <w:rFonts w:ascii="Times New Roman" w:hAnsi="Times New Roman" w:cs="Times New Roman"/>
          <w:sz w:val="24"/>
          <w:szCs w:val="24"/>
        </w:rPr>
        <w:t>Волонтерство - часть молодежной культуры</w:t>
      </w:r>
      <w:r w:rsidR="009B2532">
        <w:rPr>
          <w:rFonts w:ascii="Times New Roman" w:hAnsi="Times New Roman" w:cs="Times New Roman"/>
          <w:sz w:val="24"/>
          <w:szCs w:val="24"/>
        </w:rPr>
        <w:t xml:space="preserve">, </w:t>
      </w:r>
      <w:r w:rsidR="00260DDF" w:rsidRPr="00EE555B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перспективное, позитивно мотивированное и хорошо себя зарекомендовавшее средство решения проблемы социализации молодого поколения, включения его в общественную жизнь с самого раннего возраста. </w:t>
      </w:r>
      <w:r>
        <w:rPr>
          <w:rFonts w:ascii="Times New Roman" w:hAnsi="Times New Roman" w:cs="Times New Roman"/>
          <w:color w:val="000000"/>
          <w:sz w:val="24"/>
          <w:szCs w:val="24"/>
        </w:rPr>
        <w:t>И, самое главное,</w:t>
      </w:r>
      <w:r w:rsidR="00260DDF" w:rsidRPr="00EE555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заложить в юном поколении основы для </w:t>
      </w:r>
      <w:r w:rsidR="00260DDF" w:rsidRPr="00EE55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формирования человеческих начал, качеств, превращающих безликое население в живых и чувствующих людей, в активных, мыслящих граждан своей страны.</w:t>
      </w:r>
    </w:p>
    <w:p w:rsidR="00B97BB8" w:rsidRDefault="00381C5B" w:rsidP="009742B1">
      <w:pPr>
        <w:pStyle w:val="c34"/>
        <w:spacing w:before="0" w:beforeAutospacing="0" w:after="0" w:afterAutospacing="0" w:line="276" w:lineRule="auto"/>
        <w:jc w:val="both"/>
      </w:pPr>
      <w:r w:rsidRPr="00381C5B">
        <w:tab/>
      </w:r>
      <w:r w:rsidR="007D6073">
        <w:t>Работая волонтё</w:t>
      </w:r>
      <w:r w:rsidRPr="00381C5B">
        <w:t>р</w:t>
      </w:r>
      <w:r w:rsidR="009B2532">
        <w:t>ом</w:t>
      </w:r>
      <w:r w:rsidRPr="00381C5B">
        <w:t>, подростки обретаю</w:t>
      </w:r>
      <w:bookmarkStart w:id="0" w:name="_GoBack"/>
      <w:bookmarkEnd w:id="0"/>
      <w:r w:rsidRPr="00381C5B">
        <w:t>т самоуважение, становятся уверенными. В д</w:t>
      </w:r>
      <w:r w:rsidR="00CB0604">
        <w:t xml:space="preserve">альнейшей жизни им проще будет </w:t>
      </w:r>
      <w:r w:rsidRPr="00381C5B">
        <w:t>включаться в любую деятельность, оказывать положительное влияние на людей, легко занимать лидерские позиции, проявлять толерантность и уважение к окружающим.</w:t>
      </w:r>
      <w:r w:rsidR="007D6073">
        <w:t xml:space="preserve"> В процессе деятельности волонтё</w:t>
      </w:r>
      <w:r w:rsidR="00B97BB8">
        <w:t xml:space="preserve">ры учатся </w:t>
      </w:r>
      <w:r w:rsidRPr="00381C5B">
        <w:t xml:space="preserve">взаимодействовать с внешним миром, получая информацию, знания, обучаясь и развивая личностные </w:t>
      </w:r>
      <w:r w:rsidR="00B97BB8">
        <w:t>качества.</w:t>
      </w:r>
      <w:r w:rsidRPr="00381C5B">
        <w:tab/>
      </w:r>
    </w:p>
    <w:p w:rsidR="00E3414D" w:rsidRPr="00381C5B" w:rsidRDefault="00E3414D" w:rsidP="009742B1">
      <w:pPr>
        <w:pStyle w:val="c34"/>
        <w:spacing w:before="0" w:beforeAutospacing="0" w:after="0" w:afterAutospacing="0" w:line="276" w:lineRule="auto"/>
        <w:jc w:val="both"/>
      </w:pPr>
      <w:r>
        <w:rPr>
          <w:rStyle w:val="c1"/>
        </w:rPr>
        <w:tab/>
        <w:t>Волонтё</w:t>
      </w:r>
      <w:r w:rsidRPr="0022002F">
        <w:rPr>
          <w:rStyle w:val="c1"/>
        </w:rPr>
        <w:t xml:space="preserve">рское движение в Центре профориентации - это </w:t>
      </w:r>
      <w:r>
        <w:rPr>
          <w:rStyle w:val="c1"/>
        </w:rPr>
        <w:t xml:space="preserve">большой вклад </w:t>
      </w:r>
      <w:r w:rsidRPr="0022002F">
        <w:rPr>
          <w:rStyle w:val="c1"/>
        </w:rPr>
        <w:t xml:space="preserve">в развитие личностных, социально-значимых качеств </w:t>
      </w:r>
      <w:r>
        <w:rPr>
          <w:rStyle w:val="c1"/>
        </w:rPr>
        <w:t>подростка.</w:t>
      </w:r>
    </w:p>
    <w:p w:rsidR="00F76F22" w:rsidRDefault="00F76F22" w:rsidP="009742B1">
      <w:pPr>
        <w:pStyle w:val="c34"/>
        <w:spacing w:before="0" w:beforeAutospacing="0" w:after="0" w:afterAutospacing="0" w:line="276" w:lineRule="auto"/>
        <w:jc w:val="both"/>
        <w:rPr>
          <w:b/>
        </w:rPr>
      </w:pPr>
    </w:p>
    <w:p w:rsidR="003D16B8" w:rsidRPr="003D16B8" w:rsidRDefault="004E0279" w:rsidP="009742B1">
      <w:pPr>
        <w:pStyle w:val="c34"/>
        <w:spacing w:before="0" w:beforeAutospacing="0" w:after="0" w:afterAutospacing="0" w:line="276" w:lineRule="auto"/>
        <w:jc w:val="both"/>
        <w:rPr>
          <w:b/>
        </w:rPr>
      </w:pPr>
      <w:r w:rsidRPr="004E0279">
        <w:rPr>
          <w:b/>
        </w:rPr>
        <w:t>Предложения:</w:t>
      </w:r>
    </w:p>
    <w:p w:rsidR="003D16B8" w:rsidRDefault="003D16B8" w:rsidP="009742B1">
      <w:pPr>
        <w:pStyle w:val="a5"/>
        <w:numPr>
          <w:ilvl w:val="0"/>
          <w:numId w:val="12"/>
        </w:numPr>
        <w:tabs>
          <w:tab w:val="left" w:pos="0"/>
        </w:tabs>
        <w:spacing w:line="276" w:lineRule="auto"/>
        <w:jc w:val="both"/>
        <w:outlineLvl w:val="0"/>
        <w:rPr>
          <w:bCs/>
          <w:kern w:val="36"/>
        </w:rPr>
      </w:pPr>
      <w:r w:rsidRPr="00CC1F4D">
        <w:rPr>
          <w:bCs/>
          <w:kern w:val="36"/>
        </w:rPr>
        <w:t>Продолжать волонтёрскую деятельность, совершенствуя её формы.</w:t>
      </w:r>
    </w:p>
    <w:p w:rsidR="00E3414D" w:rsidRPr="0092272E" w:rsidRDefault="00E3414D" w:rsidP="009742B1">
      <w:pPr>
        <w:pStyle w:val="a5"/>
        <w:numPr>
          <w:ilvl w:val="0"/>
          <w:numId w:val="12"/>
        </w:numPr>
        <w:tabs>
          <w:tab w:val="left" w:pos="0"/>
        </w:tabs>
        <w:spacing w:line="276" w:lineRule="auto"/>
        <w:jc w:val="both"/>
        <w:outlineLvl w:val="0"/>
      </w:pPr>
      <w:r w:rsidRPr="007D6073">
        <w:t>Информирова</w:t>
      </w:r>
      <w:r>
        <w:t>ть население</w:t>
      </w:r>
      <w:r w:rsidRPr="007D6073">
        <w:t xml:space="preserve"> о деятельности волонтёр</w:t>
      </w:r>
      <w:r>
        <w:t xml:space="preserve">ского движения. </w:t>
      </w:r>
    </w:p>
    <w:p w:rsidR="007D6073" w:rsidRDefault="003D16B8" w:rsidP="009742B1">
      <w:pPr>
        <w:pStyle w:val="a5"/>
        <w:numPr>
          <w:ilvl w:val="0"/>
          <w:numId w:val="12"/>
        </w:numPr>
        <w:tabs>
          <w:tab w:val="left" w:pos="0"/>
        </w:tabs>
        <w:spacing w:line="276" w:lineRule="auto"/>
        <w:jc w:val="both"/>
        <w:outlineLvl w:val="0"/>
        <w:rPr>
          <w:bCs/>
          <w:kern w:val="36"/>
        </w:rPr>
      </w:pPr>
      <w:r w:rsidRPr="00CC1F4D">
        <w:rPr>
          <w:bCs/>
          <w:kern w:val="36"/>
        </w:rPr>
        <w:t xml:space="preserve">Расширять добровольческую деятельность с привлечением подростков для помощи в службе социальной защиты населения, детских дошкольных учреждениях и т. д.  </w:t>
      </w:r>
    </w:p>
    <w:p w:rsidR="007D6073" w:rsidRDefault="00CB0604" w:rsidP="009742B1">
      <w:pPr>
        <w:pStyle w:val="a5"/>
        <w:numPr>
          <w:ilvl w:val="0"/>
          <w:numId w:val="12"/>
        </w:numPr>
        <w:tabs>
          <w:tab w:val="left" w:pos="0"/>
        </w:tabs>
        <w:spacing w:line="276" w:lineRule="auto"/>
        <w:jc w:val="both"/>
        <w:outlineLvl w:val="0"/>
      </w:pPr>
      <w:r w:rsidRPr="00CC1F4D">
        <w:rPr>
          <w:bCs/>
          <w:kern w:val="36"/>
        </w:rPr>
        <w:t xml:space="preserve">Продолжать </w:t>
      </w:r>
      <w:r w:rsidR="007D6073" w:rsidRPr="007D6073">
        <w:t>у</w:t>
      </w:r>
      <w:r w:rsidR="004E0279" w:rsidRPr="007D6073">
        <w:t>частие в организации и проведении мероприятий</w:t>
      </w:r>
      <w:r w:rsidR="00E3414D">
        <w:t xml:space="preserve"> по ЗОЖ</w:t>
      </w:r>
      <w:r w:rsidR="004E0279" w:rsidRPr="007D6073">
        <w:t>, направленных на профилактику наркомании и других асоциальных явлений, пр</w:t>
      </w:r>
      <w:r w:rsidR="007D6073">
        <w:t>опаганду здорового образа жизни, и т.д.</w:t>
      </w:r>
    </w:p>
    <w:p w:rsidR="0092272E" w:rsidRPr="0092272E" w:rsidRDefault="0092272E" w:rsidP="0092272E">
      <w:pPr>
        <w:pStyle w:val="a5"/>
        <w:tabs>
          <w:tab w:val="left" w:pos="0"/>
        </w:tabs>
        <w:jc w:val="both"/>
        <w:outlineLvl w:val="0"/>
      </w:pPr>
    </w:p>
    <w:p w:rsidR="004E0279" w:rsidRDefault="004E0279" w:rsidP="00381C5B">
      <w:pPr>
        <w:pStyle w:val="c34"/>
        <w:spacing w:before="0" w:beforeAutospacing="0" w:after="0" w:afterAutospacing="0"/>
        <w:jc w:val="both"/>
      </w:pPr>
    </w:p>
    <w:p w:rsidR="0092272E" w:rsidRDefault="0092272E" w:rsidP="00381C5B">
      <w:pPr>
        <w:pStyle w:val="c34"/>
        <w:spacing w:before="0" w:beforeAutospacing="0" w:after="0" w:afterAutospacing="0"/>
        <w:jc w:val="both"/>
      </w:pPr>
    </w:p>
    <w:p w:rsidR="0092272E" w:rsidRPr="00381C5B" w:rsidRDefault="0092272E" w:rsidP="00381C5B">
      <w:pPr>
        <w:pStyle w:val="c34"/>
        <w:spacing w:before="0" w:beforeAutospacing="0" w:after="0" w:afterAutospacing="0"/>
        <w:jc w:val="both"/>
      </w:pPr>
    </w:p>
    <w:p w:rsidR="00381C5B" w:rsidRPr="00381C5B" w:rsidRDefault="00E3414D" w:rsidP="0038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</w:t>
      </w:r>
      <w:r w:rsidR="00381C5B" w:rsidRPr="00381C5B">
        <w:rPr>
          <w:rFonts w:ascii="Times New Roman" w:hAnsi="Times New Roman" w:cs="Times New Roman"/>
          <w:sz w:val="24"/>
          <w:szCs w:val="24"/>
        </w:rPr>
        <w:t xml:space="preserve">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81C5B" w:rsidRPr="00381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5B" w:rsidRPr="00381C5B" w:rsidRDefault="00381C5B" w:rsidP="00381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5B">
        <w:rPr>
          <w:rFonts w:ascii="Times New Roman" w:hAnsi="Times New Roman" w:cs="Times New Roman"/>
          <w:sz w:val="24"/>
          <w:szCs w:val="24"/>
        </w:rPr>
        <w:t>МБУ ДО ЦПиСПСУ АР</w:t>
      </w:r>
      <w:r w:rsidRPr="00381C5B">
        <w:rPr>
          <w:rFonts w:ascii="Times New Roman" w:hAnsi="Times New Roman" w:cs="Times New Roman"/>
          <w:sz w:val="24"/>
          <w:szCs w:val="24"/>
        </w:rPr>
        <w:tab/>
      </w:r>
      <w:r w:rsidRPr="00381C5B">
        <w:rPr>
          <w:rFonts w:ascii="Times New Roman" w:hAnsi="Times New Roman" w:cs="Times New Roman"/>
          <w:sz w:val="24"/>
          <w:szCs w:val="24"/>
        </w:rPr>
        <w:tab/>
      </w:r>
      <w:r w:rsidRPr="00381C5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81C5B">
        <w:rPr>
          <w:rFonts w:ascii="Times New Roman" w:hAnsi="Times New Roman" w:cs="Times New Roman"/>
          <w:sz w:val="24"/>
          <w:szCs w:val="24"/>
        </w:rPr>
        <w:tab/>
      </w:r>
      <w:r w:rsidRPr="00381C5B">
        <w:rPr>
          <w:rFonts w:ascii="Times New Roman" w:hAnsi="Times New Roman" w:cs="Times New Roman"/>
          <w:sz w:val="24"/>
          <w:szCs w:val="24"/>
        </w:rPr>
        <w:tab/>
      </w:r>
      <w:r w:rsidRPr="00381C5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B0604">
        <w:rPr>
          <w:rFonts w:ascii="Times New Roman" w:hAnsi="Times New Roman" w:cs="Times New Roman"/>
          <w:sz w:val="24"/>
          <w:szCs w:val="24"/>
        </w:rPr>
        <w:t>Л.Н. Водопьянова</w:t>
      </w:r>
    </w:p>
    <w:p w:rsidR="00381C5B" w:rsidRPr="00381C5B" w:rsidRDefault="00381C5B" w:rsidP="00381C5B">
      <w:pPr>
        <w:pStyle w:val="c34"/>
        <w:spacing w:before="0" w:beforeAutospacing="0" w:after="0" w:afterAutospacing="0"/>
        <w:jc w:val="both"/>
        <w:rPr>
          <w:rStyle w:val="c1"/>
        </w:rPr>
      </w:pPr>
    </w:p>
    <w:p w:rsidR="00381C5B" w:rsidRPr="00381C5B" w:rsidRDefault="00F34E6D" w:rsidP="00381C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1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81C5B" w:rsidRPr="00381C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"http://kolshkola.ru/Volontery/analiz_raboty_volontjorov_otrjada-1.pdf" \l "page=3" \o "Страница 3" </w:instrText>
      </w:r>
      <w:r w:rsidRPr="00381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B7537" w:rsidRPr="00CB0604" w:rsidRDefault="00F34E6D" w:rsidP="00CB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CB7537" w:rsidRPr="00CB0604" w:rsidSect="00FF1ED2">
      <w:footerReference w:type="default" r:id="rId1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90" w:rsidRDefault="005D2590" w:rsidP="0092272E">
      <w:pPr>
        <w:spacing w:after="0" w:line="240" w:lineRule="auto"/>
      </w:pPr>
      <w:r>
        <w:separator/>
      </w:r>
    </w:p>
  </w:endnote>
  <w:endnote w:type="continuationSeparator" w:id="0">
    <w:p w:rsidR="005D2590" w:rsidRDefault="005D2590" w:rsidP="009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4766"/>
      <w:docPartObj>
        <w:docPartGallery w:val="Page Numbers (Bottom of Page)"/>
        <w:docPartUnique/>
      </w:docPartObj>
    </w:sdtPr>
    <w:sdtEndPr/>
    <w:sdtContent>
      <w:p w:rsidR="0092272E" w:rsidRDefault="00DD071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9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272E" w:rsidRDefault="009227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90" w:rsidRDefault="005D2590" w:rsidP="0092272E">
      <w:pPr>
        <w:spacing w:after="0" w:line="240" w:lineRule="auto"/>
      </w:pPr>
      <w:r>
        <w:separator/>
      </w:r>
    </w:p>
  </w:footnote>
  <w:footnote w:type="continuationSeparator" w:id="0">
    <w:p w:rsidR="005D2590" w:rsidRDefault="005D2590" w:rsidP="009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F45"/>
    <w:multiLevelType w:val="multilevel"/>
    <w:tmpl w:val="C17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25FCD"/>
    <w:multiLevelType w:val="hybridMultilevel"/>
    <w:tmpl w:val="FF1A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E70"/>
    <w:multiLevelType w:val="hybridMultilevel"/>
    <w:tmpl w:val="096C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47C4"/>
    <w:multiLevelType w:val="hybridMultilevel"/>
    <w:tmpl w:val="FD80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18EB"/>
    <w:multiLevelType w:val="hybridMultilevel"/>
    <w:tmpl w:val="619868FA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7958"/>
    <w:multiLevelType w:val="hybridMultilevel"/>
    <w:tmpl w:val="C4B8585E"/>
    <w:lvl w:ilvl="0" w:tplc="7B504D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0276"/>
    <w:multiLevelType w:val="hybridMultilevel"/>
    <w:tmpl w:val="4B5EAA98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6317B"/>
    <w:multiLevelType w:val="hybridMultilevel"/>
    <w:tmpl w:val="E01ADCBA"/>
    <w:lvl w:ilvl="0" w:tplc="168EC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F6633"/>
    <w:multiLevelType w:val="hybridMultilevel"/>
    <w:tmpl w:val="2BA8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2D0A"/>
    <w:multiLevelType w:val="hybridMultilevel"/>
    <w:tmpl w:val="1690DC92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6F35"/>
    <w:multiLevelType w:val="hybridMultilevel"/>
    <w:tmpl w:val="080E5DA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562B3"/>
    <w:multiLevelType w:val="hybridMultilevel"/>
    <w:tmpl w:val="530A293E"/>
    <w:lvl w:ilvl="0" w:tplc="C902F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06340"/>
    <w:multiLevelType w:val="hybridMultilevel"/>
    <w:tmpl w:val="B238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6BEC"/>
    <w:multiLevelType w:val="hybridMultilevel"/>
    <w:tmpl w:val="3A1E02D2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D642F"/>
    <w:multiLevelType w:val="hybridMultilevel"/>
    <w:tmpl w:val="6BFE8868"/>
    <w:lvl w:ilvl="0" w:tplc="D87812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81660"/>
    <w:multiLevelType w:val="hybridMultilevel"/>
    <w:tmpl w:val="4D1E0D6E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706DE"/>
    <w:multiLevelType w:val="hybridMultilevel"/>
    <w:tmpl w:val="615EBC26"/>
    <w:lvl w:ilvl="0" w:tplc="C902FE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4CC2945"/>
    <w:multiLevelType w:val="hybridMultilevel"/>
    <w:tmpl w:val="EF6CAB84"/>
    <w:lvl w:ilvl="0" w:tplc="C902FE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CC21826"/>
    <w:multiLevelType w:val="hybridMultilevel"/>
    <w:tmpl w:val="1DAE181C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7078F"/>
    <w:multiLevelType w:val="hybridMultilevel"/>
    <w:tmpl w:val="6BCAB974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B40EA"/>
    <w:multiLevelType w:val="hybridMultilevel"/>
    <w:tmpl w:val="C4B8585E"/>
    <w:lvl w:ilvl="0" w:tplc="7B504D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4"/>
  </w:num>
  <w:num w:numId="9">
    <w:abstractNumId w:val="18"/>
  </w:num>
  <w:num w:numId="10">
    <w:abstractNumId w:val="15"/>
  </w:num>
  <w:num w:numId="11">
    <w:abstractNumId w:val="2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20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5B"/>
    <w:rsid w:val="0000157B"/>
    <w:rsid w:val="00002C58"/>
    <w:rsid w:val="00004553"/>
    <w:rsid w:val="00006A6E"/>
    <w:rsid w:val="00006F6A"/>
    <w:rsid w:val="000111D0"/>
    <w:rsid w:val="00014CC1"/>
    <w:rsid w:val="00015666"/>
    <w:rsid w:val="000159C7"/>
    <w:rsid w:val="00022B2A"/>
    <w:rsid w:val="00030966"/>
    <w:rsid w:val="0003303D"/>
    <w:rsid w:val="00036C4F"/>
    <w:rsid w:val="00042D82"/>
    <w:rsid w:val="0005061D"/>
    <w:rsid w:val="000548DE"/>
    <w:rsid w:val="000569E3"/>
    <w:rsid w:val="00064AE8"/>
    <w:rsid w:val="0007344F"/>
    <w:rsid w:val="00080084"/>
    <w:rsid w:val="00084025"/>
    <w:rsid w:val="000A1C70"/>
    <w:rsid w:val="000C36FB"/>
    <w:rsid w:val="000C546E"/>
    <w:rsid w:val="000D1CD3"/>
    <w:rsid w:val="000D4E70"/>
    <w:rsid w:val="000E06EB"/>
    <w:rsid w:val="000E2E3A"/>
    <w:rsid w:val="000E6ABC"/>
    <w:rsid w:val="000F296D"/>
    <w:rsid w:val="000F4862"/>
    <w:rsid w:val="000F5F88"/>
    <w:rsid w:val="00100BC9"/>
    <w:rsid w:val="00102958"/>
    <w:rsid w:val="00104FE2"/>
    <w:rsid w:val="001058C9"/>
    <w:rsid w:val="00112C1A"/>
    <w:rsid w:val="00116B6D"/>
    <w:rsid w:val="0011742A"/>
    <w:rsid w:val="00132E0C"/>
    <w:rsid w:val="00150C07"/>
    <w:rsid w:val="00152B0B"/>
    <w:rsid w:val="001556F2"/>
    <w:rsid w:val="0016065B"/>
    <w:rsid w:val="001627A6"/>
    <w:rsid w:val="00162E65"/>
    <w:rsid w:val="00163700"/>
    <w:rsid w:val="00171209"/>
    <w:rsid w:val="0017229E"/>
    <w:rsid w:val="0018419C"/>
    <w:rsid w:val="00193467"/>
    <w:rsid w:val="00193905"/>
    <w:rsid w:val="00195BA4"/>
    <w:rsid w:val="001A3EB7"/>
    <w:rsid w:val="001B01BE"/>
    <w:rsid w:val="001B402F"/>
    <w:rsid w:val="001C06D0"/>
    <w:rsid w:val="001C2DE9"/>
    <w:rsid w:val="001C44CE"/>
    <w:rsid w:val="001D3D87"/>
    <w:rsid w:val="001D5435"/>
    <w:rsid w:val="001F2D35"/>
    <w:rsid w:val="001F6AAA"/>
    <w:rsid w:val="001F7F47"/>
    <w:rsid w:val="00220760"/>
    <w:rsid w:val="00224427"/>
    <w:rsid w:val="002260E9"/>
    <w:rsid w:val="00226F48"/>
    <w:rsid w:val="00231542"/>
    <w:rsid w:val="002379BA"/>
    <w:rsid w:val="00250CC9"/>
    <w:rsid w:val="00254A7B"/>
    <w:rsid w:val="00254BCB"/>
    <w:rsid w:val="00260DDF"/>
    <w:rsid w:val="00263BB9"/>
    <w:rsid w:val="00265AF5"/>
    <w:rsid w:val="002660D3"/>
    <w:rsid w:val="00272536"/>
    <w:rsid w:val="002725D9"/>
    <w:rsid w:val="002847C5"/>
    <w:rsid w:val="002858B3"/>
    <w:rsid w:val="00287FD5"/>
    <w:rsid w:val="002977F5"/>
    <w:rsid w:val="002A040E"/>
    <w:rsid w:val="002A0886"/>
    <w:rsid w:val="002A0BDF"/>
    <w:rsid w:val="002A3EFE"/>
    <w:rsid w:val="002A5C0A"/>
    <w:rsid w:val="002B1383"/>
    <w:rsid w:val="002B2EC1"/>
    <w:rsid w:val="002B5225"/>
    <w:rsid w:val="002B6428"/>
    <w:rsid w:val="002C2355"/>
    <w:rsid w:val="002C3617"/>
    <w:rsid w:val="002E3352"/>
    <w:rsid w:val="002E5630"/>
    <w:rsid w:val="002E5EC2"/>
    <w:rsid w:val="00313A35"/>
    <w:rsid w:val="0031624B"/>
    <w:rsid w:val="003253AA"/>
    <w:rsid w:val="00326092"/>
    <w:rsid w:val="00354D7D"/>
    <w:rsid w:val="00364905"/>
    <w:rsid w:val="00367179"/>
    <w:rsid w:val="003724E0"/>
    <w:rsid w:val="00380A2F"/>
    <w:rsid w:val="00381C5B"/>
    <w:rsid w:val="0039244E"/>
    <w:rsid w:val="003943B3"/>
    <w:rsid w:val="003953D9"/>
    <w:rsid w:val="003A6727"/>
    <w:rsid w:val="003B4B39"/>
    <w:rsid w:val="003C60ED"/>
    <w:rsid w:val="003D16B8"/>
    <w:rsid w:val="003E2DD5"/>
    <w:rsid w:val="003E443D"/>
    <w:rsid w:val="003F691A"/>
    <w:rsid w:val="004021B4"/>
    <w:rsid w:val="004172D3"/>
    <w:rsid w:val="00436413"/>
    <w:rsid w:val="00436FF8"/>
    <w:rsid w:val="0044749B"/>
    <w:rsid w:val="004538FD"/>
    <w:rsid w:val="004555EF"/>
    <w:rsid w:val="00456429"/>
    <w:rsid w:val="00460C1A"/>
    <w:rsid w:val="00467387"/>
    <w:rsid w:val="00470FE3"/>
    <w:rsid w:val="0047602F"/>
    <w:rsid w:val="0047731D"/>
    <w:rsid w:val="0047756A"/>
    <w:rsid w:val="00477AAF"/>
    <w:rsid w:val="00484502"/>
    <w:rsid w:val="004C1882"/>
    <w:rsid w:val="004C6061"/>
    <w:rsid w:val="004D4599"/>
    <w:rsid w:val="004E0279"/>
    <w:rsid w:val="004E06B3"/>
    <w:rsid w:val="004E20AF"/>
    <w:rsid w:val="004E4CD6"/>
    <w:rsid w:val="004F3C28"/>
    <w:rsid w:val="004F5C1A"/>
    <w:rsid w:val="00502DA1"/>
    <w:rsid w:val="0050373E"/>
    <w:rsid w:val="00505818"/>
    <w:rsid w:val="00514622"/>
    <w:rsid w:val="00533B52"/>
    <w:rsid w:val="00534118"/>
    <w:rsid w:val="00573240"/>
    <w:rsid w:val="005737E0"/>
    <w:rsid w:val="00575E90"/>
    <w:rsid w:val="00577A67"/>
    <w:rsid w:val="00581D4E"/>
    <w:rsid w:val="00585C70"/>
    <w:rsid w:val="00587362"/>
    <w:rsid w:val="00587A09"/>
    <w:rsid w:val="00592F61"/>
    <w:rsid w:val="005A26B0"/>
    <w:rsid w:val="005A37D3"/>
    <w:rsid w:val="005A6A43"/>
    <w:rsid w:val="005C34A2"/>
    <w:rsid w:val="005C7665"/>
    <w:rsid w:val="005D0B7D"/>
    <w:rsid w:val="005D2590"/>
    <w:rsid w:val="005D4DC2"/>
    <w:rsid w:val="005F25F4"/>
    <w:rsid w:val="00617D7D"/>
    <w:rsid w:val="00621152"/>
    <w:rsid w:val="0064107B"/>
    <w:rsid w:val="006444A7"/>
    <w:rsid w:val="00657107"/>
    <w:rsid w:val="0066333A"/>
    <w:rsid w:val="00667DDF"/>
    <w:rsid w:val="006765BF"/>
    <w:rsid w:val="0069291C"/>
    <w:rsid w:val="0069394C"/>
    <w:rsid w:val="00696027"/>
    <w:rsid w:val="006A0A30"/>
    <w:rsid w:val="006A181E"/>
    <w:rsid w:val="006A40CC"/>
    <w:rsid w:val="006B61A5"/>
    <w:rsid w:val="006C0153"/>
    <w:rsid w:val="006D28BF"/>
    <w:rsid w:val="006E45CD"/>
    <w:rsid w:val="006F289E"/>
    <w:rsid w:val="007126D5"/>
    <w:rsid w:val="0072009A"/>
    <w:rsid w:val="00721D23"/>
    <w:rsid w:val="00722FEA"/>
    <w:rsid w:val="00724819"/>
    <w:rsid w:val="00732C8D"/>
    <w:rsid w:val="00747EB3"/>
    <w:rsid w:val="00755E03"/>
    <w:rsid w:val="00766665"/>
    <w:rsid w:val="0077091F"/>
    <w:rsid w:val="00770CD9"/>
    <w:rsid w:val="00782603"/>
    <w:rsid w:val="00795556"/>
    <w:rsid w:val="00795952"/>
    <w:rsid w:val="007A407B"/>
    <w:rsid w:val="007B22BE"/>
    <w:rsid w:val="007C61BF"/>
    <w:rsid w:val="007D37C5"/>
    <w:rsid w:val="007D4A85"/>
    <w:rsid w:val="007D6073"/>
    <w:rsid w:val="007E086B"/>
    <w:rsid w:val="007E70D8"/>
    <w:rsid w:val="007F3581"/>
    <w:rsid w:val="007F3BA1"/>
    <w:rsid w:val="007F72CF"/>
    <w:rsid w:val="007F737A"/>
    <w:rsid w:val="00802BEC"/>
    <w:rsid w:val="00807315"/>
    <w:rsid w:val="008100AD"/>
    <w:rsid w:val="008117CA"/>
    <w:rsid w:val="00814BC3"/>
    <w:rsid w:val="008153C8"/>
    <w:rsid w:val="00815D87"/>
    <w:rsid w:val="00832BB1"/>
    <w:rsid w:val="0083333D"/>
    <w:rsid w:val="008446A8"/>
    <w:rsid w:val="00863083"/>
    <w:rsid w:val="00867B46"/>
    <w:rsid w:val="00872A3A"/>
    <w:rsid w:val="00872E4C"/>
    <w:rsid w:val="008735BB"/>
    <w:rsid w:val="0088320A"/>
    <w:rsid w:val="00886C4C"/>
    <w:rsid w:val="00886F1D"/>
    <w:rsid w:val="00894110"/>
    <w:rsid w:val="00895851"/>
    <w:rsid w:val="008977A6"/>
    <w:rsid w:val="008A280C"/>
    <w:rsid w:val="008A4BA3"/>
    <w:rsid w:val="008A6890"/>
    <w:rsid w:val="008B6CFC"/>
    <w:rsid w:val="008C2E05"/>
    <w:rsid w:val="008D7153"/>
    <w:rsid w:val="008F3110"/>
    <w:rsid w:val="008F3987"/>
    <w:rsid w:val="008F39CF"/>
    <w:rsid w:val="00901890"/>
    <w:rsid w:val="00910D07"/>
    <w:rsid w:val="0092165D"/>
    <w:rsid w:val="0092272E"/>
    <w:rsid w:val="00923020"/>
    <w:rsid w:val="009353E7"/>
    <w:rsid w:val="00941447"/>
    <w:rsid w:val="00941D7C"/>
    <w:rsid w:val="00943682"/>
    <w:rsid w:val="00953920"/>
    <w:rsid w:val="00957AB3"/>
    <w:rsid w:val="00964AEF"/>
    <w:rsid w:val="00965295"/>
    <w:rsid w:val="0096569D"/>
    <w:rsid w:val="009742B1"/>
    <w:rsid w:val="0098172D"/>
    <w:rsid w:val="00982294"/>
    <w:rsid w:val="00990F4F"/>
    <w:rsid w:val="009975A0"/>
    <w:rsid w:val="009A1FDB"/>
    <w:rsid w:val="009A33EC"/>
    <w:rsid w:val="009B2532"/>
    <w:rsid w:val="009B5C8D"/>
    <w:rsid w:val="009B7349"/>
    <w:rsid w:val="009C32FA"/>
    <w:rsid w:val="009D50FB"/>
    <w:rsid w:val="009D588A"/>
    <w:rsid w:val="009D5903"/>
    <w:rsid w:val="009D701D"/>
    <w:rsid w:val="009D714E"/>
    <w:rsid w:val="009E42D9"/>
    <w:rsid w:val="009E5619"/>
    <w:rsid w:val="009F0006"/>
    <w:rsid w:val="009F362F"/>
    <w:rsid w:val="00A009F5"/>
    <w:rsid w:val="00A03DC0"/>
    <w:rsid w:val="00A12951"/>
    <w:rsid w:val="00A13429"/>
    <w:rsid w:val="00A141FA"/>
    <w:rsid w:val="00A20FCC"/>
    <w:rsid w:val="00A22205"/>
    <w:rsid w:val="00A2245C"/>
    <w:rsid w:val="00A22854"/>
    <w:rsid w:val="00A30C8E"/>
    <w:rsid w:val="00A4343D"/>
    <w:rsid w:val="00A53D05"/>
    <w:rsid w:val="00A5566B"/>
    <w:rsid w:val="00A579B7"/>
    <w:rsid w:val="00A61B80"/>
    <w:rsid w:val="00A62957"/>
    <w:rsid w:val="00A673E4"/>
    <w:rsid w:val="00A733C8"/>
    <w:rsid w:val="00A7426C"/>
    <w:rsid w:val="00A75759"/>
    <w:rsid w:val="00A771DD"/>
    <w:rsid w:val="00A802AB"/>
    <w:rsid w:val="00AA2C65"/>
    <w:rsid w:val="00AA5A1A"/>
    <w:rsid w:val="00AA72C7"/>
    <w:rsid w:val="00AC676E"/>
    <w:rsid w:val="00AD1804"/>
    <w:rsid w:val="00AD1DA6"/>
    <w:rsid w:val="00AD3819"/>
    <w:rsid w:val="00AD7438"/>
    <w:rsid w:val="00AE2680"/>
    <w:rsid w:val="00AF48EB"/>
    <w:rsid w:val="00AF7F03"/>
    <w:rsid w:val="00B02ECE"/>
    <w:rsid w:val="00B14FD0"/>
    <w:rsid w:val="00B20FC4"/>
    <w:rsid w:val="00B22720"/>
    <w:rsid w:val="00B344F8"/>
    <w:rsid w:val="00B362D0"/>
    <w:rsid w:val="00B443A9"/>
    <w:rsid w:val="00B455F7"/>
    <w:rsid w:val="00B456A8"/>
    <w:rsid w:val="00B46492"/>
    <w:rsid w:val="00B505D8"/>
    <w:rsid w:val="00B53E04"/>
    <w:rsid w:val="00B7178E"/>
    <w:rsid w:val="00B767AB"/>
    <w:rsid w:val="00B908BE"/>
    <w:rsid w:val="00B97BB8"/>
    <w:rsid w:val="00BA35C0"/>
    <w:rsid w:val="00BA76CB"/>
    <w:rsid w:val="00BB4E32"/>
    <w:rsid w:val="00BC267E"/>
    <w:rsid w:val="00BC6687"/>
    <w:rsid w:val="00BD1F28"/>
    <w:rsid w:val="00BE3B5C"/>
    <w:rsid w:val="00C10D1E"/>
    <w:rsid w:val="00C11606"/>
    <w:rsid w:val="00C22F84"/>
    <w:rsid w:val="00C24DA6"/>
    <w:rsid w:val="00C25E13"/>
    <w:rsid w:val="00C471BD"/>
    <w:rsid w:val="00C50757"/>
    <w:rsid w:val="00C510E8"/>
    <w:rsid w:val="00C51D60"/>
    <w:rsid w:val="00C51F7F"/>
    <w:rsid w:val="00C558FE"/>
    <w:rsid w:val="00C72724"/>
    <w:rsid w:val="00C77D03"/>
    <w:rsid w:val="00CA102F"/>
    <w:rsid w:val="00CB0604"/>
    <w:rsid w:val="00CB7537"/>
    <w:rsid w:val="00CB7B32"/>
    <w:rsid w:val="00CC2412"/>
    <w:rsid w:val="00CE7C15"/>
    <w:rsid w:val="00CF237D"/>
    <w:rsid w:val="00CF67D6"/>
    <w:rsid w:val="00D10D07"/>
    <w:rsid w:val="00D13968"/>
    <w:rsid w:val="00D13AFD"/>
    <w:rsid w:val="00D2522C"/>
    <w:rsid w:val="00D41F04"/>
    <w:rsid w:val="00D50AC0"/>
    <w:rsid w:val="00D562A1"/>
    <w:rsid w:val="00D63193"/>
    <w:rsid w:val="00D637AA"/>
    <w:rsid w:val="00D70B3E"/>
    <w:rsid w:val="00D72BAE"/>
    <w:rsid w:val="00D76237"/>
    <w:rsid w:val="00D830EE"/>
    <w:rsid w:val="00D8729E"/>
    <w:rsid w:val="00D92C8B"/>
    <w:rsid w:val="00D945C0"/>
    <w:rsid w:val="00DA2A94"/>
    <w:rsid w:val="00DA5DE5"/>
    <w:rsid w:val="00DB41FA"/>
    <w:rsid w:val="00DB5864"/>
    <w:rsid w:val="00DB676A"/>
    <w:rsid w:val="00DD0711"/>
    <w:rsid w:val="00DD6CBA"/>
    <w:rsid w:val="00DE0A33"/>
    <w:rsid w:val="00DE3DED"/>
    <w:rsid w:val="00DF267D"/>
    <w:rsid w:val="00DF31BF"/>
    <w:rsid w:val="00DF41E1"/>
    <w:rsid w:val="00E078A3"/>
    <w:rsid w:val="00E13581"/>
    <w:rsid w:val="00E204C8"/>
    <w:rsid w:val="00E20F17"/>
    <w:rsid w:val="00E26106"/>
    <w:rsid w:val="00E309D9"/>
    <w:rsid w:val="00E3414D"/>
    <w:rsid w:val="00E34E81"/>
    <w:rsid w:val="00E36FAC"/>
    <w:rsid w:val="00E3757E"/>
    <w:rsid w:val="00E40055"/>
    <w:rsid w:val="00E51787"/>
    <w:rsid w:val="00E651B6"/>
    <w:rsid w:val="00E829B2"/>
    <w:rsid w:val="00E83730"/>
    <w:rsid w:val="00E873D1"/>
    <w:rsid w:val="00E912B9"/>
    <w:rsid w:val="00E91F33"/>
    <w:rsid w:val="00E92D92"/>
    <w:rsid w:val="00EA5235"/>
    <w:rsid w:val="00EA67EA"/>
    <w:rsid w:val="00EB6780"/>
    <w:rsid w:val="00EC3714"/>
    <w:rsid w:val="00EC394C"/>
    <w:rsid w:val="00ED0687"/>
    <w:rsid w:val="00EE21EF"/>
    <w:rsid w:val="00EE4885"/>
    <w:rsid w:val="00EF0129"/>
    <w:rsid w:val="00F05E46"/>
    <w:rsid w:val="00F0727B"/>
    <w:rsid w:val="00F23F35"/>
    <w:rsid w:val="00F246A2"/>
    <w:rsid w:val="00F2608F"/>
    <w:rsid w:val="00F26826"/>
    <w:rsid w:val="00F30FC6"/>
    <w:rsid w:val="00F34E6D"/>
    <w:rsid w:val="00F35E7B"/>
    <w:rsid w:val="00F4169D"/>
    <w:rsid w:val="00F540D9"/>
    <w:rsid w:val="00F6358A"/>
    <w:rsid w:val="00F705D2"/>
    <w:rsid w:val="00F730DC"/>
    <w:rsid w:val="00F762C6"/>
    <w:rsid w:val="00F76F22"/>
    <w:rsid w:val="00F8136B"/>
    <w:rsid w:val="00FA4A0F"/>
    <w:rsid w:val="00FA5F9B"/>
    <w:rsid w:val="00FB2DFC"/>
    <w:rsid w:val="00FC6CB0"/>
    <w:rsid w:val="00FD343F"/>
    <w:rsid w:val="00FD6367"/>
    <w:rsid w:val="00FE1515"/>
    <w:rsid w:val="00FE7ACB"/>
    <w:rsid w:val="00FE7FAD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7"/>
  </w:style>
  <w:style w:type="paragraph" w:styleId="1">
    <w:name w:val="heading 1"/>
    <w:basedOn w:val="a"/>
    <w:next w:val="a"/>
    <w:link w:val="10"/>
    <w:uiPriority w:val="9"/>
    <w:qFormat/>
    <w:rsid w:val="005A6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5B"/>
    <w:rPr>
      <w:color w:val="0000FF"/>
      <w:u w:val="single"/>
    </w:rPr>
  </w:style>
  <w:style w:type="character" w:styleId="a4">
    <w:name w:val="Strong"/>
    <w:uiPriority w:val="22"/>
    <w:qFormat/>
    <w:rsid w:val="00381C5B"/>
    <w:rPr>
      <w:b/>
      <w:bCs/>
    </w:rPr>
  </w:style>
  <w:style w:type="paragraph" w:styleId="a5">
    <w:name w:val="List Paragraph"/>
    <w:basedOn w:val="a"/>
    <w:uiPriority w:val="34"/>
    <w:qFormat/>
    <w:rsid w:val="00381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1C5B"/>
  </w:style>
  <w:style w:type="paragraph" w:customStyle="1" w:styleId="c24">
    <w:name w:val="c24"/>
    <w:basedOn w:val="a"/>
    <w:rsid w:val="0038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8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1C5B"/>
  </w:style>
  <w:style w:type="paragraph" w:customStyle="1" w:styleId="c34">
    <w:name w:val="c34"/>
    <w:basedOn w:val="a"/>
    <w:rsid w:val="0038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1C5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B3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F362F"/>
  </w:style>
  <w:style w:type="paragraph" w:styleId="aa">
    <w:name w:val="header"/>
    <w:basedOn w:val="a"/>
    <w:link w:val="ab"/>
    <w:uiPriority w:val="99"/>
    <w:semiHidden/>
    <w:unhideWhenUsed/>
    <w:rsid w:val="0092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272E"/>
  </w:style>
  <w:style w:type="paragraph" w:styleId="ac">
    <w:name w:val="footer"/>
    <w:basedOn w:val="a"/>
    <w:link w:val="ad"/>
    <w:uiPriority w:val="99"/>
    <w:unhideWhenUsed/>
    <w:rsid w:val="00922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272E"/>
  </w:style>
  <w:style w:type="character" w:customStyle="1" w:styleId="10">
    <w:name w:val="Заголовок 1 Знак"/>
    <w:basedOn w:val="a0"/>
    <w:link w:val="1"/>
    <w:uiPriority w:val="9"/>
    <w:rsid w:val="005A6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A6A4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A6A43"/>
    <w:pPr>
      <w:spacing w:after="100"/>
    </w:pPr>
  </w:style>
  <w:style w:type="character" w:customStyle="1" w:styleId="extended-textshort">
    <w:name w:val="extended-text__short"/>
    <w:basedOn w:val="a0"/>
    <w:rsid w:val="00042D82"/>
  </w:style>
  <w:style w:type="paragraph" w:styleId="af">
    <w:name w:val="Normal (Web)"/>
    <w:basedOn w:val="a"/>
    <w:uiPriority w:val="99"/>
    <w:unhideWhenUsed/>
    <w:rsid w:val="009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6">
    <w:name w:val="xl2016"/>
    <w:basedOn w:val="a"/>
    <w:rsid w:val="009F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DB67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9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2016-2017 уч.г. </c:v>
                </c:pt>
                <c:pt idx="1">
                  <c:v>2017-2018 уч.г. </c:v>
                </c:pt>
                <c:pt idx="2">
                  <c:v>2018-2019 уч.г. </c:v>
                </c:pt>
                <c:pt idx="3">
                  <c:v>2019-2020 уч.г. </c:v>
                </c:pt>
                <c:pt idx="4">
                  <c:v>2020-2021уч.г. </c:v>
                </c:pt>
                <c:pt idx="5">
                  <c:v>2021-2022 уч.г. 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8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304E-73D5-4F69-B1F5-8B44FB98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ДО ЦПиСПСУ АР</cp:lastModifiedBy>
  <cp:revision>61</cp:revision>
  <cp:lastPrinted>2019-06-13T05:58:00Z</cp:lastPrinted>
  <dcterms:created xsi:type="dcterms:W3CDTF">2019-06-06T12:07:00Z</dcterms:created>
  <dcterms:modified xsi:type="dcterms:W3CDTF">2022-06-14T10:35:00Z</dcterms:modified>
</cp:coreProperties>
</file>