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74" w:rsidRDefault="00D929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0;margin-top:0;width:50pt;height:50pt;z-index:251665920;visibility:hidden">
            <o:lock v:ext="edit" selection="t"/>
          </v:shape>
        </w:pict>
      </w:r>
    </w:p>
    <w:p w:rsidR="00D94274" w:rsidRDefault="00590C6E">
      <w:pPr>
        <w:pStyle w:val="a4"/>
        <w:spacing w:before="0" w:after="0"/>
        <w:rPr>
          <w:rFonts w:ascii="Times New Roman" w:eastAsia="Times New Roman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</w:rPr>
        <w:t>Управление образования Администрации Аксайского района</w:t>
      </w:r>
    </w:p>
    <w:p w:rsidR="00D94274" w:rsidRDefault="00590C6E">
      <w:pPr>
        <w:pStyle w:val="a4"/>
        <w:spacing w:before="0" w:after="0"/>
        <w:rPr>
          <w:rFonts w:ascii="Times New Roman" w:eastAsia="Times New Roman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</w:rPr>
        <w:t>Муниципальное бюджетное учреждение дополнительного образования</w:t>
      </w:r>
    </w:p>
    <w:p w:rsidR="00D94274" w:rsidRDefault="00590C6E">
      <w:pPr>
        <w:pStyle w:val="a4"/>
        <w:spacing w:before="0" w:after="0"/>
        <w:rPr>
          <w:rFonts w:ascii="Times New Roman" w:eastAsia="Times New Roman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Центр профориентации и сопровождения профессионального самоопределения </w:t>
      </w:r>
    </w:p>
    <w:p w:rsidR="00D94274" w:rsidRDefault="00590C6E">
      <w:pPr>
        <w:pStyle w:val="a4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</w:rPr>
        <w:t>учащихся (молодежи) Аксайского района</w:t>
      </w:r>
    </w:p>
    <w:p w:rsidR="00D94274" w:rsidRDefault="00D94274">
      <w:pPr>
        <w:jc w:val="center"/>
      </w:pPr>
    </w:p>
    <w:p w:rsidR="00D94274" w:rsidRDefault="00D94274"/>
    <w:p w:rsidR="00D94274" w:rsidRDefault="00590C6E">
      <w:pPr>
        <w:ind w:left="5387"/>
        <w:jc w:val="center"/>
      </w:pPr>
      <w:r>
        <w:t>УТВЕРЖДАЮ</w:t>
      </w:r>
    </w:p>
    <w:p w:rsidR="00D94274" w:rsidRDefault="00590C6E">
      <w:pPr>
        <w:tabs>
          <w:tab w:val="left" w:pos="5245"/>
          <w:tab w:val="left" w:pos="5387"/>
        </w:tabs>
        <w:ind w:left="5387"/>
      </w:pPr>
      <w:r>
        <w:t xml:space="preserve">Директор МБУ ДО ЦП и СПСУ АР </w:t>
      </w:r>
    </w:p>
    <w:p w:rsidR="00D94274" w:rsidRDefault="00D94274">
      <w:pPr>
        <w:tabs>
          <w:tab w:val="left" w:pos="5245"/>
          <w:tab w:val="left" w:pos="5387"/>
        </w:tabs>
        <w:ind w:left="5387"/>
      </w:pPr>
    </w:p>
    <w:p w:rsidR="00D94274" w:rsidRDefault="00590C6E">
      <w:pPr>
        <w:tabs>
          <w:tab w:val="left" w:pos="5245"/>
          <w:tab w:val="left" w:pos="5387"/>
        </w:tabs>
        <w:ind w:left="5387"/>
      </w:pPr>
      <w:r>
        <w:t xml:space="preserve">________________ </w:t>
      </w:r>
      <w:proofErr w:type="spellStart"/>
      <w:r>
        <w:t>Кракаускене</w:t>
      </w:r>
      <w:proofErr w:type="spellEnd"/>
      <w:r>
        <w:t xml:space="preserve"> О.П.</w:t>
      </w:r>
    </w:p>
    <w:p w:rsidR="00D94274" w:rsidRDefault="00D94274">
      <w:pPr>
        <w:tabs>
          <w:tab w:val="left" w:pos="5245"/>
          <w:tab w:val="left" w:pos="5387"/>
        </w:tabs>
        <w:ind w:left="5387"/>
      </w:pPr>
    </w:p>
    <w:p w:rsidR="00D94274" w:rsidRDefault="00D94274">
      <w:pPr>
        <w:tabs>
          <w:tab w:val="left" w:pos="5245"/>
          <w:tab w:val="left" w:pos="5387"/>
        </w:tabs>
        <w:ind w:left="5387"/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Дополнительная общеобразовательная </w:t>
      </w: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общеразвивающая программа </w:t>
      </w:r>
    </w:p>
    <w:p w:rsidR="00D94274" w:rsidRDefault="00D942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D94274" w:rsidRDefault="00590C6E">
      <w:pPr>
        <w:jc w:val="center"/>
      </w:pPr>
      <w:r>
        <w:t>Основы фотографии</w:t>
      </w:r>
    </w:p>
    <w:p w:rsidR="00D94274" w:rsidRDefault="00590C6E">
      <w:pPr>
        <w:jc w:val="center"/>
      </w:pPr>
      <w:r>
        <w:t>72 часа (</w:t>
      </w:r>
      <w:r w:rsidR="00ED5155">
        <w:t xml:space="preserve">3 </w:t>
      </w:r>
      <w:r>
        <w:t>часа в неделю, 1 год обучения)</w:t>
      </w: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ind w:left="1600" w:right="1600"/>
        <w:jc w:val="center"/>
        <w:rPr>
          <w:color w:val="000000"/>
          <w:sz w:val="32"/>
          <w:szCs w:val="32"/>
        </w:rPr>
      </w:pPr>
      <w:r>
        <w:rPr>
          <w:color w:val="000000"/>
        </w:rPr>
        <w:t>Для обучающихся 13-16 лет</w:t>
      </w:r>
    </w:p>
    <w:p w:rsidR="00D94274" w:rsidRDefault="00D94274">
      <w:pPr>
        <w:jc w:val="center"/>
        <w:rPr>
          <w:i/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590C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Под общей редакцией</w:t>
      </w:r>
    </w:p>
    <w:p w:rsidR="00D94274" w:rsidRDefault="00590C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Кракаускене</w:t>
      </w:r>
      <w:proofErr w:type="spellEnd"/>
      <w:r>
        <w:t xml:space="preserve"> Ольги Пантелеевны, </w:t>
      </w:r>
      <w:proofErr w:type="spellStart"/>
      <w:r>
        <w:t>к.п.</w:t>
      </w:r>
      <w:proofErr w:type="gramStart"/>
      <w:r>
        <w:t>н</w:t>
      </w:r>
      <w:proofErr w:type="spellEnd"/>
      <w:proofErr w:type="gramEnd"/>
      <w:r>
        <w:t xml:space="preserve">. </w:t>
      </w:r>
    </w:p>
    <w:p w:rsidR="00D94274" w:rsidRDefault="00590C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4274" w:rsidRDefault="00590C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Автор-составитель:</w:t>
      </w:r>
    </w:p>
    <w:p w:rsidR="00D94274" w:rsidRDefault="00590C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ED5155">
        <w:t>Ванпилова</w:t>
      </w:r>
      <w:proofErr w:type="spellEnd"/>
      <w:r w:rsidR="00ED5155">
        <w:t xml:space="preserve"> Эльвира Алексеевна</w:t>
      </w:r>
    </w:p>
    <w:p w:rsidR="00D94274" w:rsidRDefault="00590C6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Преподаватель:</w:t>
      </w:r>
    </w:p>
    <w:p w:rsidR="00D94274" w:rsidRDefault="00590C6E">
      <w:pPr>
        <w:jc w:val="center"/>
      </w:pPr>
      <w:r>
        <w:t xml:space="preserve">                                  </w:t>
      </w:r>
      <w:r w:rsidR="00837F71">
        <w:t xml:space="preserve">                        </w:t>
      </w:r>
      <w:proofErr w:type="spellStart"/>
      <w:r w:rsidR="00837F71">
        <w:t>Марносова</w:t>
      </w:r>
      <w:proofErr w:type="spellEnd"/>
      <w:r w:rsidR="00837F71">
        <w:t xml:space="preserve"> Алена Игоревна  </w:t>
      </w: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both"/>
        <w:rPr>
          <w:color w:val="000000"/>
        </w:rPr>
      </w:pPr>
    </w:p>
    <w:tbl>
      <w:tblPr>
        <w:tblStyle w:val="af7"/>
        <w:tblW w:w="95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3"/>
        <w:gridCol w:w="1655"/>
        <w:gridCol w:w="3792"/>
      </w:tblGrid>
      <w:tr w:rsidR="00D94274">
        <w:tc>
          <w:tcPr>
            <w:tcW w:w="4123" w:type="dxa"/>
          </w:tcPr>
          <w:p w:rsidR="00D94274" w:rsidRDefault="00590C6E">
            <w:r>
              <w:t>СОГЛАСОВАНО</w:t>
            </w:r>
          </w:p>
          <w:p w:rsidR="00D94274" w:rsidRDefault="00590C6E">
            <w:r>
              <w:t>на методическом совете</w:t>
            </w:r>
          </w:p>
          <w:p w:rsidR="00D94274" w:rsidRDefault="00D94274"/>
          <w:p w:rsidR="00D94274" w:rsidRDefault="00590C6E">
            <w:r>
              <w:t>Протокол № 1</w:t>
            </w:r>
          </w:p>
          <w:p w:rsidR="00D94274" w:rsidRDefault="00D94274">
            <w:pPr>
              <w:tabs>
                <w:tab w:val="left" w:pos="5245"/>
                <w:tab w:val="left" w:pos="5387"/>
              </w:tabs>
              <w:ind w:left="5387" w:hanging="5387"/>
            </w:pPr>
          </w:p>
          <w:p w:rsidR="00D94274" w:rsidRDefault="00D94274" w:rsidP="007F44F5">
            <w:pPr>
              <w:tabs>
                <w:tab w:val="left" w:pos="5245"/>
                <w:tab w:val="left" w:pos="5387"/>
              </w:tabs>
              <w:ind w:left="5387" w:hanging="5387"/>
              <w:rPr>
                <w:color w:val="000000"/>
              </w:rPr>
            </w:pPr>
          </w:p>
        </w:tc>
        <w:tc>
          <w:tcPr>
            <w:tcW w:w="1655" w:type="dxa"/>
          </w:tcPr>
          <w:p w:rsidR="00D94274" w:rsidRDefault="00D94274">
            <w:pPr>
              <w:jc w:val="both"/>
            </w:pPr>
          </w:p>
        </w:tc>
        <w:tc>
          <w:tcPr>
            <w:tcW w:w="3792" w:type="dxa"/>
          </w:tcPr>
          <w:p w:rsidR="00D94274" w:rsidRDefault="00590C6E">
            <w:pPr>
              <w:jc w:val="right"/>
            </w:pPr>
            <w:r>
              <w:t>ПРИНЯТО</w:t>
            </w:r>
          </w:p>
          <w:p w:rsidR="00D94274" w:rsidRDefault="00590C6E">
            <w:pPr>
              <w:jc w:val="right"/>
            </w:pPr>
            <w:r>
              <w:t>на педагогическом совете</w:t>
            </w:r>
          </w:p>
          <w:p w:rsidR="00D94274" w:rsidRDefault="00D94274">
            <w:pPr>
              <w:jc w:val="right"/>
            </w:pPr>
          </w:p>
          <w:p w:rsidR="00D94274" w:rsidRDefault="00590C6E">
            <w:pPr>
              <w:jc w:val="right"/>
            </w:pPr>
            <w:r>
              <w:t>Протокол №1</w:t>
            </w:r>
          </w:p>
          <w:p w:rsidR="00D94274" w:rsidRDefault="00D94274">
            <w:pPr>
              <w:tabs>
                <w:tab w:val="left" w:pos="5245"/>
                <w:tab w:val="left" w:pos="5387"/>
              </w:tabs>
              <w:ind w:left="5387" w:hanging="5387"/>
              <w:jc w:val="right"/>
            </w:pPr>
          </w:p>
          <w:p w:rsidR="00D94274" w:rsidRDefault="00D94274" w:rsidP="007F44F5">
            <w:pPr>
              <w:tabs>
                <w:tab w:val="left" w:pos="5245"/>
                <w:tab w:val="left" w:pos="5387"/>
              </w:tabs>
              <w:ind w:left="5387" w:hanging="5387"/>
              <w:jc w:val="right"/>
              <w:rPr>
                <w:color w:val="000000"/>
              </w:rPr>
            </w:pPr>
          </w:p>
        </w:tc>
      </w:tr>
    </w:tbl>
    <w:p w:rsidR="00D94274" w:rsidRDefault="00D94274">
      <w:pPr>
        <w:jc w:val="both"/>
        <w:rPr>
          <w:color w:val="000000"/>
        </w:rPr>
      </w:pPr>
    </w:p>
    <w:p w:rsidR="00D94274" w:rsidRDefault="00D94274">
      <w:pPr>
        <w:jc w:val="center"/>
        <w:rPr>
          <w:color w:val="000000"/>
        </w:rPr>
      </w:pPr>
    </w:p>
    <w:p w:rsidR="00D94274" w:rsidRDefault="00D94274">
      <w:pPr>
        <w:jc w:val="center"/>
        <w:rPr>
          <w:color w:val="000000"/>
        </w:rPr>
      </w:pPr>
    </w:p>
    <w:p w:rsidR="00D94274" w:rsidRDefault="00D94274">
      <w:pPr>
        <w:jc w:val="center"/>
        <w:rPr>
          <w:color w:val="000000"/>
        </w:rPr>
      </w:pPr>
    </w:p>
    <w:p w:rsidR="007F44F5" w:rsidRDefault="007F44F5">
      <w:pPr>
        <w:jc w:val="center"/>
        <w:rPr>
          <w:color w:val="000000"/>
        </w:rPr>
      </w:pPr>
    </w:p>
    <w:p w:rsidR="007F44F5" w:rsidRDefault="007F44F5">
      <w:pPr>
        <w:jc w:val="center"/>
        <w:rPr>
          <w:color w:val="000000"/>
        </w:rPr>
      </w:pPr>
    </w:p>
    <w:p w:rsidR="00D94274" w:rsidRDefault="00D94274">
      <w:pPr>
        <w:jc w:val="center"/>
        <w:rPr>
          <w:color w:val="000000"/>
        </w:rPr>
      </w:pPr>
    </w:p>
    <w:p w:rsidR="00D94274" w:rsidRDefault="00590C6E">
      <w:pPr>
        <w:jc w:val="center"/>
        <w:rPr>
          <w:color w:val="000000"/>
        </w:rPr>
      </w:pPr>
      <w:r>
        <w:rPr>
          <w:color w:val="000000"/>
        </w:rPr>
        <w:t>г. Аксай</w:t>
      </w:r>
    </w:p>
    <w:p w:rsidR="00D94274" w:rsidRDefault="00590C6E">
      <w:pPr>
        <w:jc w:val="center"/>
        <w:rPr>
          <w:color w:val="000000"/>
        </w:rPr>
      </w:pPr>
      <w:r>
        <w:rPr>
          <w:color w:val="000000"/>
        </w:rPr>
        <w:t>202</w:t>
      </w:r>
      <w:r w:rsidR="007F44F5">
        <w:rPr>
          <w:color w:val="000000"/>
        </w:rPr>
        <w:t>2</w:t>
      </w:r>
      <w:r>
        <w:rPr>
          <w:color w:val="000000"/>
        </w:rPr>
        <w:t>-202</w:t>
      </w:r>
      <w:r w:rsidR="007F44F5">
        <w:rPr>
          <w:color w:val="000000"/>
        </w:rPr>
        <w:t>3</w:t>
      </w:r>
      <w:r w:rsidR="00FA35C4">
        <w:rPr>
          <w:color w:val="000000"/>
        </w:rPr>
        <w:t xml:space="preserve">  </w:t>
      </w:r>
      <w:r>
        <w:rPr>
          <w:color w:val="000000"/>
        </w:rPr>
        <w:t>учебный год</w:t>
      </w:r>
    </w:p>
    <w:p w:rsidR="00D94274" w:rsidRDefault="00590C6E">
      <w:pPr>
        <w:spacing w:line="360" w:lineRule="auto"/>
        <w:ind w:left="170" w:right="113" w:firstLine="538"/>
        <w:jc w:val="center"/>
        <w:rPr>
          <w:b/>
        </w:rPr>
      </w:pPr>
      <w:r>
        <w:rPr>
          <w:b/>
        </w:rPr>
        <w:lastRenderedPageBreak/>
        <w:t>Нормативно-правовая база</w:t>
      </w:r>
    </w:p>
    <w:p w:rsidR="00D94274" w:rsidRDefault="00590C6E">
      <w:pPr>
        <w:widowControl w:val="0"/>
        <w:spacing w:after="120"/>
        <w:ind w:firstLine="340"/>
        <w:rPr>
          <w:b/>
        </w:rPr>
      </w:pPr>
      <w:r>
        <w:t xml:space="preserve">Рабочая образовательная программа дополнительного образования разработана на основе следующих нормативно-правовых документов: </w:t>
      </w:r>
    </w:p>
    <w:p w:rsidR="00D94274" w:rsidRDefault="00590C6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340"/>
        <w:rPr>
          <w:b/>
          <w:color w:val="000000"/>
        </w:rPr>
      </w:pPr>
      <w:r>
        <w:rPr>
          <w:color w:val="000000"/>
        </w:rPr>
        <w:t>Федерального закона № 273 от 29.12.2012 г. «Об образовании в Российской Федерации»;</w:t>
      </w:r>
    </w:p>
    <w:p w:rsidR="007F44F5" w:rsidRPr="005662E4" w:rsidRDefault="007F44F5" w:rsidP="007F44F5">
      <w:pPr>
        <w:pStyle w:val="ListParagraph"/>
        <w:widowControl w:val="0"/>
        <w:numPr>
          <w:ilvl w:val="0"/>
          <w:numId w:val="3"/>
        </w:numPr>
        <w:spacing w:after="0" w:line="240" w:lineRule="auto"/>
        <w:ind w:right="85"/>
        <w:jc w:val="both"/>
        <w:rPr>
          <w:rFonts w:ascii="Times New Roman" w:hAnsi="Times New Roman"/>
          <w:sz w:val="24"/>
          <w:szCs w:val="24"/>
        </w:rPr>
      </w:pPr>
      <w:r w:rsidRPr="005662E4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на период до 20</w:t>
      </w:r>
      <w:r>
        <w:rPr>
          <w:rFonts w:ascii="Times New Roman" w:hAnsi="Times New Roman"/>
          <w:sz w:val="24"/>
          <w:szCs w:val="24"/>
        </w:rPr>
        <w:t>3</w:t>
      </w:r>
      <w:r w:rsidRPr="005662E4">
        <w:rPr>
          <w:rFonts w:ascii="Times New Roman" w:hAnsi="Times New Roman"/>
          <w:sz w:val="24"/>
          <w:szCs w:val="24"/>
        </w:rPr>
        <w:t xml:space="preserve">0 года. (Распоряжение правительства РФ от </w:t>
      </w:r>
      <w:r>
        <w:rPr>
          <w:rFonts w:ascii="Times New Roman" w:hAnsi="Times New Roman"/>
          <w:sz w:val="24"/>
          <w:szCs w:val="24"/>
        </w:rPr>
        <w:t>31.03.2022</w:t>
      </w:r>
      <w:r w:rsidRPr="005662E4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678</w:t>
      </w:r>
      <w:r w:rsidRPr="005662E4">
        <w:rPr>
          <w:rFonts w:ascii="Times New Roman" w:hAnsi="Times New Roman"/>
          <w:sz w:val="24"/>
          <w:szCs w:val="24"/>
        </w:rPr>
        <w:t>);</w:t>
      </w:r>
    </w:p>
    <w:p w:rsidR="00D94274" w:rsidRDefault="00590C6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340"/>
        <w:rPr>
          <w:b/>
          <w:color w:val="000000"/>
        </w:rPr>
      </w:pPr>
      <w:r>
        <w:rPr>
          <w:color w:val="000000"/>
        </w:rPr>
        <w:t>Стратегии развития воспитания до 2025 г. (Распоряжение об утверждении от 29 мая 2015 г. № 996 – р);</w:t>
      </w:r>
    </w:p>
    <w:p w:rsidR="00D94274" w:rsidRDefault="00590C6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340"/>
        <w:jc w:val="both"/>
        <w:rPr>
          <w:b/>
          <w:color w:val="000000"/>
        </w:rPr>
      </w:pPr>
      <w:r>
        <w:rPr>
          <w:color w:val="000000"/>
        </w:rPr>
        <w:t>Приказ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Министерства общего и профессионального образования Ростовской области;</w:t>
      </w:r>
    </w:p>
    <w:p w:rsidR="00D94274" w:rsidRDefault="00590C6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firstLine="340"/>
        <w:rPr>
          <w:b/>
          <w:color w:val="000000"/>
        </w:rPr>
      </w:pPr>
      <w:r>
        <w:rPr>
          <w:color w:val="000000"/>
        </w:rPr>
        <w:t xml:space="preserve">Устава МБУ ДО </w:t>
      </w:r>
      <w:proofErr w:type="spellStart"/>
      <w:r>
        <w:rPr>
          <w:color w:val="000000"/>
        </w:rPr>
        <w:t>ЦПиСПСУ</w:t>
      </w:r>
      <w:proofErr w:type="spellEnd"/>
      <w:r>
        <w:rPr>
          <w:color w:val="000000"/>
        </w:rPr>
        <w:t xml:space="preserve"> АР.</w:t>
      </w:r>
    </w:p>
    <w:p w:rsidR="00D94274" w:rsidRDefault="00D94274">
      <w:pPr>
        <w:jc w:val="center"/>
        <w:rPr>
          <w:b/>
          <w:sz w:val="28"/>
          <w:szCs w:val="28"/>
        </w:rPr>
      </w:pPr>
    </w:p>
    <w:p w:rsidR="00D94274" w:rsidRDefault="00590C6E">
      <w:pPr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>
        <w:rPr>
          <w:color w:val="000000"/>
        </w:rPr>
        <w:tab/>
        <w:t xml:space="preserve">Образовательная  программа «Основы фотографии» имеет  художественно - эстетическую направленность, носит модифицированный вид. </w:t>
      </w:r>
    </w:p>
    <w:p w:rsidR="00D94274" w:rsidRDefault="00590C6E">
      <w:pPr>
        <w:ind w:firstLine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Фотография — это искусство получения фотоснимков, где основной творческий процесс заключается в поиске интересных объектов съемки, построении композиции, постановки освещения и умении работать с людьми. Это определяется умением и навыком фотографа, а также его личными предпочтениями и вкусом, что также характерно для любого вида искусства.</w:t>
      </w:r>
    </w:p>
    <w:p w:rsidR="00D94274" w:rsidRDefault="00590C6E">
      <w:pPr>
        <w:ind w:firstLine="425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Занятия мастерской «</w:t>
      </w:r>
      <w:r>
        <w:t>Основы фотографии</w:t>
      </w:r>
      <w:r>
        <w:rPr>
          <w:color w:val="000000"/>
          <w:highlight w:val="white"/>
        </w:rPr>
        <w:t>» направлены на профессиональную ориентацию учащихся, ф</w:t>
      </w:r>
      <w:r>
        <w:t>ормирование их навыков и умений в использовании фотоаппарата, построении композиции, изучение основ фотографии.</w:t>
      </w:r>
    </w:p>
    <w:p w:rsidR="00D94274" w:rsidRDefault="00590C6E">
      <w:pPr>
        <w:ind w:firstLine="708"/>
        <w:jc w:val="both"/>
      </w:pPr>
      <w:r>
        <w:t>Доминирующее значение имеет направленность мастерской на развитие эмоционально-ценностного опыта, эстетического восприятия мира и художественно-творческой деятельности, что поможет обучающимся при освоении смежных дисциплин, а в дальнейшем станет основой отношения растущего человека к себе, окружающим людям, природе, науке, искусству и культуре в целом.</w:t>
      </w:r>
    </w:p>
    <w:p w:rsidR="00D94274" w:rsidRDefault="00D9427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</w:p>
    <w:p w:rsidR="00D94274" w:rsidRDefault="00590C6E">
      <w:pPr>
        <w:tabs>
          <w:tab w:val="left" w:pos="9355"/>
        </w:tabs>
        <w:ind w:firstLine="709"/>
        <w:jc w:val="both"/>
      </w:pPr>
      <w:r>
        <w:rPr>
          <w:b/>
          <w:i/>
        </w:rPr>
        <w:t xml:space="preserve">Цель: </w:t>
      </w:r>
      <w:r>
        <w:t xml:space="preserve">развитие личности ребёнка, его творческого потенциала, посредством активации интереса к </w:t>
      </w:r>
      <w:proofErr w:type="spellStart"/>
      <w:r>
        <w:t>фототворчеству</w:t>
      </w:r>
      <w:proofErr w:type="spellEnd"/>
      <w:r>
        <w:t>, оказание практико-ориентированной помощи обучающимся в профессиональном самоопределении.</w:t>
      </w: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Задачи образовательной программы:</w:t>
      </w:r>
    </w:p>
    <w:p w:rsidR="00D94274" w:rsidRDefault="00590C6E">
      <w:pPr>
        <w:shd w:val="clear" w:color="auto" w:fill="FFFFFF"/>
        <w:rPr>
          <w:b/>
        </w:rPr>
      </w:pPr>
      <w:r>
        <w:rPr>
          <w:b/>
        </w:rPr>
        <w:t>Образовательные: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567" w:hanging="283"/>
        <w:jc w:val="both"/>
        <w:rPr>
          <w:color w:val="000000"/>
        </w:rPr>
      </w:pPr>
      <w:r>
        <w:rPr>
          <w:color w:val="000000"/>
        </w:rPr>
        <w:t xml:space="preserve">познакомить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историей фотографии;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567" w:hanging="283"/>
        <w:jc w:val="both"/>
        <w:rPr>
          <w:color w:val="000000"/>
        </w:rPr>
      </w:pPr>
      <w:r>
        <w:rPr>
          <w:color w:val="000000"/>
        </w:rPr>
        <w:t>научить пользоваться фотокамерой и создавать статические изображения;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42"/>
          <w:tab w:val="left" w:pos="709"/>
        </w:tabs>
        <w:ind w:left="567" w:hanging="283"/>
        <w:jc w:val="both"/>
      </w:pPr>
      <w:r>
        <w:rPr>
          <w:color w:val="000000"/>
        </w:rPr>
        <w:t>дать представление о выразительных средствах и жанрах в фотографии;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42"/>
          <w:tab w:val="left" w:pos="709"/>
        </w:tabs>
        <w:ind w:left="567" w:hanging="283"/>
        <w:jc w:val="both"/>
      </w:pPr>
      <w:r>
        <w:rPr>
          <w:color w:val="000000"/>
        </w:rPr>
        <w:t xml:space="preserve">научить редактировать фотографии в редакторе </w:t>
      </w:r>
      <w:proofErr w:type="spellStart"/>
      <w:r>
        <w:rPr>
          <w:color w:val="000000"/>
        </w:rPr>
        <w:t>Adobe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Photoshop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Adobe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Lightroom</w:t>
      </w:r>
      <w:proofErr w:type="spellEnd"/>
      <w:r>
        <w:rPr>
          <w:color w:val="000000"/>
        </w:rPr>
        <w:t>;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42"/>
          <w:tab w:val="left" w:pos="709"/>
        </w:tabs>
        <w:ind w:left="567" w:hanging="283"/>
        <w:jc w:val="both"/>
      </w:pPr>
      <w:r>
        <w:rPr>
          <w:color w:val="000000"/>
        </w:rPr>
        <w:t xml:space="preserve">научить планировать, анализировать учебно-познавательную деятельность; 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42"/>
          <w:tab w:val="left" w:pos="709"/>
        </w:tabs>
        <w:ind w:left="567" w:hanging="283"/>
        <w:jc w:val="both"/>
      </w:pPr>
      <w:r>
        <w:rPr>
          <w:color w:val="000000"/>
        </w:rPr>
        <w:t>выявить и сформировать творческий потенциал детей;</w:t>
      </w:r>
    </w:p>
    <w:p w:rsidR="00D94274" w:rsidRDefault="00590C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42"/>
          <w:tab w:val="left" w:pos="709"/>
        </w:tabs>
        <w:ind w:left="567" w:hanging="283"/>
        <w:jc w:val="both"/>
      </w:pPr>
      <w:r>
        <w:rPr>
          <w:color w:val="000000"/>
        </w:rPr>
        <w:t>формировать профессиональные компетентности, моделирующие профессиональную среду, обеспечивающую раннее включение обучающихся в систему профессиональных отношений, погружение в профессиональную деятельность с принятием на себя ответственности за решаемые задачи с осознанием ценности результатов труда, их социального значения.</w:t>
      </w:r>
    </w:p>
    <w:p w:rsidR="00D94274" w:rsidRDefault="00590C6E">
      <w:pPr>
        <w:shd w:val="clear" w:color="auto" w:fill="FFFFFF"/>
        <w:rPr>
          <w:b/>
        </w:rPr>
      </w:pPr>
      <w:r>
        <w:rPr>
          <w:b/>
        </w:rPr>
        <w:t>Развивающие: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lastRenderedPageBreak/>
        <w:t>Развивать познавательные интересы, интеллектуальные и творческие способности средствами ИКТ;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Развивать алгоритмическое мышление, способности к формализации;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 xml:space="preserve">Развивать у детей усидчивость, умение </w:t>
      </w:r>
      <w:proofErr w:type="spellStart"/>
      <w:r>
        <w:t>самореализоваться</w:t>
      </w:r>
      <w:proofErr w:type="spellEnd"/>
      <w:r>
        <w:t>, чувство долга и выполнение возложенных обязательств.</w:t>
      </w:r>
    </w:p>
    <w:p w:rsidR="00D94274" w:rsidRDefault="00590C6E">
      <w:pPr>
        <w:shd w:val="clear" w:color="auto" w:fill="FFFFFF"/>
        <w:rPr>
          <w:b/>
        </w:rPr>
      </w:pPr>
      <w:r>
        <w:rPr>
          <w:b/>
        </w:rPr>
        <w:t>Воспитательные: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Воспитывать чувство ответственности за результаты своего труда;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Формировать установки на позитивную социальную деятельность в информационном обществе, на недопустимости действий нарушающих правовые, этические нормы работы с информацией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Воспитывать стремление к самореализации через освоение цифровой техники, компьютера и созидательную деятельность с его помощью;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Воспитывать личную ответственность за результаты своей работы, за возможные свои ошибки;</w:t>
      </w:r>
    </w:p>
    <w:p w:rsidR="00D94274" w:rsidRDefault="00590C6E">
      <w:pPr>
        <w:numPr>
          <w:ilvl w:val="0"/>
          <w:numId w:val="13"/>
        </w:numPr>
        <w:shd w:val="clear" w:color="auto" w:fill="FFFFFF"/>
      </w:pPr>
      <w:r>
        <w:t>Воспитывать потребность и умение работать в коллективе при решении сложных задач.</w:t>
      </w:r>
    </w:p>
    <w:p w:rsidR="00D94274" w:rsidRDefault="00D94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left="567"/>
        <w:jc w:val="both"/>
        <w:rPr>
          <w:i/>
          <w:color w:val="000000"/>
        </w:rPr>
      </w:pP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>
        <w:rPr>
          <w:color w:val="000000"/>
        </w:rPr>
        <w:t xml:space="preserve">Актуальность данной программы состоит в том, что при изучении и съемки различных жанров, обучающиеся получают всестороннее развитие творческих способностей. Формируется духовно-нравственное, гражданско-патриотическое, военно-патриотическое, экологическое и трудовое воспитание. Ребенок не только на практике познакомится с профессией «фотографа», но и сможет социально </w:t>
      </w:r>
      <w:proofErr w:type="gramStart"/>
      <w:r>
        <w:rPr>
          <w:color w:val="000000"/>
        </w:rPr>
        <w:t>адоптироваться</w:t>
      </w:r>
      <w:proofErr w:type="gramEnd"/>
      <w:r>
        <w:rPr>
          <w:color w:val="000000"/>
        </w:rPr>
        <w:t xml:space="preserve"> в обществе, развить коммуникабельность,  творческое мышление.</w:t>
      </w:r>
    </w:p>
    <w:p w:rsidR="00D94274" w:rsidRDefault="00590C6E">
      <w:pPr>
        <w:ind w:firstLine="567"/>
        <w:jc w:val="both"/>
      </w:pPr>
      <w:r>
        <w:t xml:space="preserve">Образовательная  программа «Основы фотографии» рассчитана на детей в возрасте от 15 до 18 лет и является начальной ступенью овладения комплексом минимума знаний и практических навыков  для последующей самостоятельной работы. Программа мастерской «Основы фотографии» реализуется в процессе внеурочной, внеклассной, внешкольной деятельности. Занятия могут проходить в очной, очно-заочной, заочной и дистанционной формах. Возможна </w:t>
      </w:r>
      <w:proofErr w:type="spellStart"/>
      <w:r>
        <w:t>блочно</w:t>
      </w:r>
      <w:proofErr w:type="spellEnd"/>
      <w:r>
        <w:t xml:space="preserve">-модульная реализация программы. Программа состоит из 6 модулей, рассчитана на  72 часа: 1 год обучения по 2 часа в неделю и предполагает ознакомительный уровень освоения материала. </w:t>
      </w:r>
    </w:p>
    <w:p w:rsidR="00D94274" w:rsidRDefault="00590C6E">
      <w:pPr>
        <w:ind w:firstLine="567"/>
        <w:jc w:val="both"/>
      </w:pPr>
      <w:r>
        <w:t>Применяется групповая форма организации образовательного процесса. В условиях  сохранения рисков распространения COVID-19, нормами СанПиН 2.4.4.3172-14.,  небольшими площадями кабинетов Центра профориентации максимальное количество детей в группах  уменьшено до 10 человек.  Наполняемость одной группы может составлять от 5 до 10  человек, как правило, одной возрастной группы.</w:t>
      </w: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proofErr w:type="gramStart"/>
      <w:r>
        <w:rPr>
          <w:color w:val="000000"/>
        </w:rPr>
        <w:t xml:space="preserve">Занятия могут проводиться в следующих формах: лекции, презентации, семинары, экскурсии, практикумы, мастер-классы, деловые игры, </w:t>
      </w:r>
      <w:r>
        <w:rPr>
          <w:color w:val="000000"/>
          <w:highlight w:val="white"/>
        </w:rPr>
        <w:t>выполнение творческих заданий, подборка, анализ и обработка информации, встречи с интересными людьми</w:t>
      </w:r>
      <w:r>
        <w:rPr>
          <w:color w:val="000000"/>
        </w:rPr>
        <w:t>.</w:t>
      </w:r>
      <w:proofErr w:type="gramEnd"/>
    </w:p>
    <w:p w:rsidR="00D94274" w:rsidRDefault="00590C6E">
      <w:pPr>
        <w:ind w:firstLine="567"/>
        <w:jc w:val="both"/>
      </w:pPr>
      <w:r>
        <w:t>Основные принципы организации педагогического процесса: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гуманистический;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связь с жизнью и практикой;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>наглядность;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>обучение и воспитание в коллективе;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преемственность, последовательность и систематичность;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сочетание педагогического управления с развитием инициативы и самостоятельности воспитанников;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уважение к личности ребенка в сочетании с разумной требовательностью к нему;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 xml:space="preserve">учёт возрастных и индивидуальных особенностей воспитанников; </w:t>
      </w:r>
    </w:p>
    <w:p w:rsidR="00D94274" w:rsidRDefault="00590C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560" w:right="136"/>
        <w:jc w:val="both"/>
        <w:rPr>
          <w:color w:val="000000"/>
        </w:rPr>
      </w:pPr>
      <w:r>
        <w:rPr>
          <w:color w:val="000000"/>
        </w:rPr>
        <w:t>прочность и действенность результатов образования, воспитания и развития.</w:t>
      </w: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36" w:firstLine="708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</w:rPr>
        <w:lastRenderedPageBreak/>
        <w:t>Предполагаемые результаты:</w:t>
      </w: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Предметные</w:t>
      </w:r>
      <w:r>
        <w:rPr>
          <w:color w:val="000000"/>
        </w:rPr>
        <w:t xml:space="preserve">: 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приобретут знания из истории фотографии;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приобретут навыки редактирования изображения в растровом графическом редакторе (будут уметь выделять фрагменты изображений с использованием различных инструментов; будут уметь перемещать, дублировать, вращать выделенные области; будут уметь сохранять выделенные области для последующего использования; будут знать, назначение и функции различных графических программ).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приобретут понимание основ фотосъемки;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будут знать, какие режимы фотосъемки существуют, какой они дают эффект;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будут знать, как использовать знания о выразительных средствах;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смогут сделать снимок, подготовить и представить обработанные фотографии на конкурсе, фотовыставке.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color w:val="000000"/>
        </w:rPr>
        <w:t xml:space="preserve">получат представления о  компьютерных редакторах. </w:t>
      </w:r>
    </w:p>
    <w:p w:rsidR="00D94274" w:rsidRDefault="00D94274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</w:rPr>
      </w:pP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Метапредметные</w:t>
      </w:r>
      <w:proofErr w:type="spellEnd"/>
      <w:r>
        <w:rPr>
          <w:b/>
          <w:color w:val="000000"/>
        </w:rPr>
        <w:t>:</w:t>
      </w:r>
    </w:p>
    <w:p w:rsidR="00D94274" w:rsidRDefault="00590C6E">
      <w:pPr>
        <w:numPr>
          <w:ilvl w:val="0"/>
          <w:numId w:val="16"/>
        </w:num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формирование коммуникативной компетенции;</w:t>
      </w:r>
    </w:p>
    <w:p w:rsidR="00D94274" w:rsidRDefault="00590C6E">
      <w:pPr>
        <w:numPr>
          <w:ilvl w:val="0"/>
          <w:numId w:val="16"/>
        </w:num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умение четко устанавливать сферы </w:t>
      </w:r>
      <w:proofErr w:type="gramStart"/>
      <w:r>
        <w:rPr>
          <w:color w:val="000000"/>
          <w:highlight w:val="white"/>
        </w:rPr>
        <w:t>знаемого</w:t>
      </w:r>
      <w:proofErr w:type="gramEnd"/>
      <w:r>
        <w:rPr>
          <w:color w:val="000000"/>
          <w:highlight w:val="white"/>
        </w:rPr>
        <w:t xml:space="preserve"> и незнаемого;</w:t>
      </w:r>
    </w:p>
    <w:p w:rsidR="00D94274" w:rsidRDefault="00590C6E">
      <w:pPr>
        <w:numPr>
          <w:ilvl w:val="0"/>
          <w:numId w:val="16"/>
        </w:num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умений вести самонаблюдение, самооценку, самоконтроль в ходе коммуникативной деятельности;</w:t>
      </w:r>
    </w:p>
    <w:p w:rsidR="00D94274" w:rsidRDefault="00590C6E">
      <w:pPr>
        <w:numPr>
          <w:ilvl w:val="0"/>
          <w:numId w:val="16"/>
        </w:numPr>
        <w:jc w:val="both"/>
        <w:rPr>
          <w:b/>
        </w:rPr>
      </w:pPr>
      <w:r>
        <w:rPr>
          <w:color w:val="000000"/>
          <w:highlight w:val="white"/>
        </w:rPr>
        <w:t>формирование исследовательских действий.</w:t>
      </w:r>
    </w:p>
    <w:p w:rsidR="00D94274" w:rsidRDefault="00D94274">
      <w:pPr>
        <w:ind w:left="720"/>
        <w:jc w:val="both"/>
        <w:rPr>
          <w:b/>
        </w:rPr>
      </w:pPr>
    </w:p>
    <w:p w:rsidR="00D94274" w:rsidRDefault="00590C6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Личностные: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формирование положительное отношение к профессиям, которые связаны с фотографией;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развитие творческого мышления;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формирование коммуникативных качеств;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развитие умения планировать личное время;</w:t>
      </w:r>
    </w:p>
    <w:p w:rsidR="00D94274" w:rsidRDefault="00590C6E">
      <w:pPr>
        <w:numPr>
          <w:ilvl w:val="0"/>
          <w:numId w:val="15"/>
        </w:numP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готовность и способность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 саморазвитию и личностному самоопределению;</w:t>
      </w:r>
    </w:p>
    <w:p w:rsidR="00D94274" w:rsidRDefault="00590C6E">
      <w:pPr>
        <w:numPr>
          <w:ilvl w:val="0"/>
          <w:numId w:val="15"/>
        </w:numP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</w:rPr>
        <w:t>формирование мотивации к обучению и целенаправленной познавательной деятельности;</w:t>
      </w:r>
    </w:p>
    <w:p w:rsidR="00D94274" w:rsidRDefault="00590C6E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формирование основ патриотизма и любви к родному краю через искусство фотографии.</w:t>
      </w:r>
    </w:p>
    <w:p w:rsidR="00D94274" w:rsidRDefault="00D94274">
      <w:pPr>
        <w:ind w:firstLine="708"/>
      </w:pPr>
    </w:p>
    <w:p w:rsidR="00D94274" w:rsidRDefault="00590C6E">
      <w:pPr>
        <w:ind w:firstLine="708"/>
      </w:pPr>
      <w:r>
        <w:t>Для реализации образовательной программы необходимо следующее материально-техническое оснащение:</w:t>
      </w:r>
    </w:p>
    <w:p w:rsidR="00D94274" w:rsidRDefault="00590C6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цифровой фотоаппарат для изучения устройства.</w:t>
      </w:r>
    </w:p>
    <w:p w:rsidR="00D94274" w:rsidRDefault="00590C6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компьютеры для обработки фотографий и видеоматериалов  в графических  редакторах.</w:t>
      </w:r>
    </w:p>
    <w:p w:rsidR="00D94274" w:rsidRDefault="00590C6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проектор.</w:t>
      </w:r>
    </w:p>
    <w:p w:rsidR="00D94274" w:rsidRDefault="00590C6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фотооборудование (штатив, вспышки, зонты, объективы).</w:t>
      </w: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D94274" w:rsidRDefault="00590C6E">
      <w:pPr>
        <w:tabs>
          <w:tab w:val="left" w:pos="28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C566C" w:rsidRDefault="00EC566C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D94274" w:rsidRDefault="00590C6E">
      <w:pPr>
        <w:tabs>
          <w:tab w:val="left" w:pos="284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>Модуль № 1. История фотографии (8 часов)</w:t>
      </w:r>
    </w:p>
    <w:p w:rsidR="00D94274" w:rsidRDefault="00590C6E">
      <w:pPr>
        <w:tabs>
          <w:tab w:val="left" w:pos="284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Возникновение фотографии. Предшественники фотографии. </w:t>
      </w:r>
      <w:proofErr w:type="spellStart"/>
      <w:r>
        <w:rPr>
          <w:color w:val="000000"/>
        </w:rPr>
        <w:t>Гелиография</w:t>
      </w:r>
      <w:proofErr w:type="spellEnd"/>
      <w:r>
        <w:rPr>
          <w:color w:val="000000"/>
        </w:rPr>
        <w:t xml:space="preserve"> и Дагерротипия. Аналоговая фотография. Аналоговая и цифровая фотография. Великие фотографы. Подготовка к фотоконкурсу. Тематическая фотовыставка.</w:t>
      </w:r>
    </w:p>
    <w:p w:rsidR="00D94274" w:rsidRDefault="00D94274">
      <w:pPr>
        <w:tabs>
          <w:tab w:val="left" w:pos="284"/>
        </w:tabs>
        <w:jc w:val="both"/>
        <w:rPr>
          <w:b/>
          <w:color w:val="000000"/>
        </w:rPr>
      </w:pPr>
    </w:p>
    <w:p w:rsidR="00D94274" w:rsidRDefault="00590C6E">
      <w:pPr>
        <w:tabs>
          <w:tab w:val="left" w:pos="284"/>
        </w:tabs>
        <w:jc w:val="both"/>
        <w:rPr>
          <w:b/>
          <w:color w:val="000000"/>
        </w:rPr>
      </w:pPr>
      <w:r>
        <w:rPr>
          <w:b/>
          <w:color w:val="000000"/>
        </w:rPr>
        <w:t>Модуль № 2. Фототехника (13 часов)</w:t>
      </w:r>
    </w:p>
    <w:p w:rsidR="00D94274" w:rsidRDefault="00590C6E">
      <w:pPr>
        <w:ind w:firstLine="708"/>
        <w:jc w:val="both"/>
      </w:pPr>
      <w:r>
        <w:t xml:space="preserve">Аналоговая и цифровая фотокамера. Устройство цифрового фотоаппарата и принцип работы. Режимы работы цифрового фотоаппарата. Объективы. Уход за фотоаппаратом  и объективом. Зеркальные фотоаппараты, разнообразие производителей. Настройки в зеркальной камере. Определение экспозиции. Работа с фотоаппаратом. От </w:t>
      </w:r>
      <w:proofErr w:type="spellStart"/>
      <w:r>
        <w:t>флешки</w:t>
      </w:r>
      <w:proofErr w:type="spellEnd"/>
      <w:r>
        <w:t xml:space="preserve"> до компьютера. Виды освещения: естественный и искусственный. Схемы освещения. Планирование съемочного процесса. Практические занятия. Проведение фотовыставки.</w:t>
      </w:r>
    </w:p>
    <w:p w:rsidR="00D94274" w:rsidRDefault="00D94274">
      <w:pPr>
        <w:ind w:firstLine="708"/>
        <w:jc w:val="both"/>
      </w:pPr>
    </w:p>
    <w:p w:rsidR="00D94274" w:rsidRDefault="00590C6E">
      <w:pPr>
        <w:tabs>
          <w:tab w:val="left" w:pos="284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Модуль № 3. Выразительные средства (9 часов) </w:t>
      </w:r>
    </w:p>
    <w:p w:rsidR="00D94274" w:rsidRDefault="00590C6E">
      <w:pPr>
        <w:tabs>
          <w:tab w:val="left" w:pos="284"/>
        </w:tabs>
        <w:jc w:val="both"/>
      </w:pPr>
      <w:r>
        <w:tab/>
      </w:r>
      <w:r>
        <w:tab/>
        <w:t xml:space="preserve">Основы композиции: правило третей, смысловой центр кадра, зрительные центры, линия горизонта, статичные и динамичные линии, изящные и ведущие линии, повторяющиеся детали и фактура. Кадрирование. Свет и цвет. </w:t>
      </w:r>
    </w:p>
    <w:p w:rsidR="00D94274" w:rsidRDefault="00D94274">
      <w:pPr>
        <w:tabs>
          <w:tab w:val="left" w:pos="284"/>
        </w:tabs>
        <w:jc w:val="both"/>
      </w:pPr>
    </w:p>
    <w:p w:rsidR="00D94274" w:rsidRDefault="00590C6E">
      <w:pPr>
        <w:tabs>
          <w:tab w:val="left" w:pos="284"/>
        </w:tabs>
        <w:jc w:val="both"/>
        <w:rPr>
          <w:b/>
          <w:color w:val="000000"/>
        </w:rPr>
      </w:pPr>
      <w:r>
        <w:rPr>
          <w:b/>
          <w:color w:val="000000"/>
        </w:rPr>
        <w:t>Модуль № 4. Жанровое разнообразие (27 часов)</w:t>
      </w:r>
    </w:p>
    <w:p w:rsidR="00D94274" w:rsidRDefault="00590C6E">
      <w:pPr>
        <w:ind w:firstLine="708"/>
        <w:jc w:val="both"/>
      </w:pPr>
      <w:r>
        <w:t>Пейзаж. Архитектура. Портрет. Психологический портрет. Репортаж. Стрит-</w:t>
      </w:r>
      <w:proofErr w:type="spellStart"/>
      <w:r>
        <w:t>лайф</w:t>
      </w:r>
      <w:proofErr w:type="spellEnd"/>
      <w:r>
        <w:t xml:space="preserve">. Макросъемка. Натюрморт. Предметная фотография. </w:t>
      </w:r>
      <w:proofErr w:type="spellStart"/>
      <w:r>
        <w:t>Food</w:t>
      </w:r>
      <w:proofErr w:type="spellEnd"/>
      <w:r>
        <w:t xml:space="preserve">. Свадебная фотография. </w:t>
      </w:r>
    </w:p>
    <w:p w:rsidR="00D94274" w:rsidRDefault="00D94274">
      <w:pPr>
        <w:tabs>
          <w:tab w:val="left" w:pos="284"/>
        </w:tabs>
        <w:jc w:val="both"/>
        <w:rPr>
          <w:color w:val="000000"/>
        </w:rPr>
      </w:pPr>
    </w:p>
    <w:p w:rsidR="00D94274" w:rsidRDefault="00590C6E">
      <w:pPr>
        <w:tabs>
          <w:tab w:val="left" w:pos="284"/>
        </w:tabs>
        <w:jc w:val="both"/>
        <w:rPr>
          <w:b/>
        </w:rPr>
      </w:pPr>
      <w:r>
        <w:rPr>
          <w:b/>
          <w:color w:val="000000"/>
        </w:rPr>
        <w:t>Модуль № 5. Графические редакторы (15 часов)</w:t>
      </w:r>
    </w:p>
    <w:p w:rsidR="00D94274" w:rsidRDefault="00590C6E">
      <w:pPr>
        <w:tabs>
          <w:tab w:val="left" w:pos="284"/>
        </w:tabs>
        <w:jc w:val="both"/>
      </w:pPr>
      <w:r>
        <w:tab/>
      </w:r>
      <w:r>
        <w:tab/>
        <w:t xml:space="preserve">Виды графических редакторов и их возможности. Знакомство с программами </w:t>
      </w:r>
      <w:proofErr w:type="spellStart"/>
      <w:r>
        <w:t>Adobe</w:t>
      </w:r>
      <w:proofErr w:type="spellEnd"/>
      <w:r>
        <w:t xml:space="preserve">.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: интерфейс, кисти, метод частотного разложения,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Raw</w:t>
      </w:r>
      <w:proofErr w:type="spellEnd"/>
      <w:r>
        <w:t xml:space="preserve">, создание коллажа.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Lightroom</w:t>
      </w:r>
      <w:proofErr w:type="spellEnd"/>
      <w:r>
        <w:t xml:space="preserve">: интерфейс, инструменты, пакетная обработка, создание слайд-шоу. Подготовка к тематической фотовыставке и ее проведение. </w:t>
      </w:r>
    </w:p>
    <w:p w:rsidR="00D94274" w:rsidRDefault="00D94274">
      <w:pPr>
        <w:tabs>
          <w:tab w:val="left" w:pos="284"/>
        </w:tabs>
        <w:jc w:val="both"/>
        <w:sectPr w:rsidR="00D94274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</w:sectPr>
      </w:pPr>
    </w:p>
    <w:p w:rsidR="00D94274" w:rsidRDefault="00590C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Учебно-тематическое планирование </w:t>
      </w:r>
      <w:r w:rsidR="00894D20">
        <w:rPr>
          <w:b/>
          <w:sz w:val="28"/>
          <w:szCs w:val="28"/>
        </w:rPr>
        <w:t xml:space="preserve">2021-2022 </w:t>
      </w:r>
      <w:proofErr w:type="spellStart"/>
      <w:r w:rsidR="00894D20">
        <w:rPr>
          <w:b/>
          <w:sz w:val="28"/>
          <w:szCs w:val="28"/>
        </w:rPr>
        <w:t>уч.г</w:t>
      </w:r>
      <w:proofErr w:type="spellEnd"/>
      <w:r w:rsidR="00894D20">
        <w:rPr>
          <w:b/>
          <w:sz w:val="28"/>
          <w:szCs w:val="28"/>
        </w:rPr>
        <w:t>.</w:t>
      </w:r>
    </w:p>
    <w:p w:rsidR="00D94274" w:rsidRDefault="00EC566C">
      <w:pPr>
        <w:jc w:val="center"/>
        <w:rPr>
          <w:b/>
        </w:rPr>
      </w:pPr>
      <w:r>
        <w:rPr>
          <w:b/>
          <w:sz w:val="28"/>
          <w:szCs w:val="28"/>
        </w:rPr>
        <w:t xml:space="preserve">Группа № </w:t>
      </w:r>
      <w:r w:rsidR="00793693">
        <w:rPr>
          <w:b/>
          <w:sz w:val="28"/>
          <w:szCs w:val="28"/>
        </w:rPr>
        <w:t>131</w:t>
      </w:r>
    </w:p>
    <w:tbl>
      <w:tblPr>
        <w:tblStyle w:val="af8"/>
        <w:tblW w:w="14606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777"/>
        <w:gridCol w:w="1087"/>
        <w:gridCol w:w="1629"/>
        <w:gridCol w:w="4878"/>
        <w:gridCol w:w="2266"/>
        <w:gridCol w:w="2969"/>
      </w:tblGrid>
      <w:tr w:rsidR="00D94274">
        <w:trPr>
          <w:trHeight w:val="49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Модуль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 занятия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 проведения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Форма организации занятия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Формы аттестации, диагностики и контроля</w:t>
            </w:r>
          </w:p>
        </w:tc>
      </w:tr>
      <w:tr w:rsidR="00D94274">
        <w:trPr>
          <w:trHeight w:val="160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jc w:val="right"/>
              <w:rPr>
                <w:color w:val="000000"/>
              </w:rPr>
            </w:pPr>
          </w:p>
          <w:p w:rsidR="00D94274" w:rsidRDefault="00590C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История фотографии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Предшественники фотографии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 xml:space="preserve">Видео-лекция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roofErr w:type="spellStart"/>
            <w:r>
              <w:t>Нисефор</w:t>
            </w:r>
            <w:proofErr w:type="spellEnd"/>
            <w:r>
              <w:t xml:space="preserve"> </w:t>
            </w:r>
            <w:proofErr w:type="spellStart"/>
            <w:r>
              <w:t>Ньепс</w:t>
            </w:r>
            <w:proofErr w:type="spellEnd"/>
            <w:r>
              <w:t xml:space="preserve">, Луи </w:t>
            </w:r>
            <w:proofErr w:type="spellStart"/>
            <w:r>
              <w:t>Дагер</w:t>
            </w:r>
            <w:proofErr w:type="gramStart"/>
            <w:r>
              <w:t>,У</w:t>
            </w:r>
            <w:proofErr w:type="gramEnd"/>
            <w:r>
              <w:t>ильям</w:t>
            </w:r>
            <w:proofErr w:type="spellEnd"/>
            <w:r>
              <w:t xml:space="preserve"> </w:t>
            </w:r>
            <w:proofErr w:type="spellStart"/>
            <w:r>
              <w:t>Тальбот</w:t>
            </w:r>
            <w:proofErr w:type="spellEnd"/>
            <w:r>
              <w:t xml:space="preserve"> 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Лекция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История фотографии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Видео-лекция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Дух фотографии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Видео-лекция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Подготовка к фотоконкурсу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Лекция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Отбор фотографий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Семинар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63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Тематическая фотовыставка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Зачетное занятие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</w:tr>
      <w:tr w:rsidR="00D94274">
        <w:trPr>
          <w:trHeight w:val="255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Фототехника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Аналоговые фотоаппараты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Зеркальные фотоаппараты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Устройство фотоаппарата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Объективы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Объективы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Треугольник экспозиции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Режимы работы фотоаппарата </w:t>
            </w:r>
            <w:proofErr w:type="spellStart"/>
            <w:r>
              <w:rPr>
                <w:color w:val="000000"/>
              </w:rPr>
              <w:t>Av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Режимы работы фотоаппарата </w:t>
            </w:r>
            <w:proofErr w:type="spellStart"/>
            <w:r>
              <w:rPr>
                <w:color w:val="000000"/>
              </w:rPr>
              <w:t>Tv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70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Режимы работы фотоаппарата P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Режимы работы фотоаппарата M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Творческие режимы работы фотоаппарата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Творческие режимы работы фотоаппарата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Планирование съемочного процесса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EC566C" w:rsidTr="00EC566C">
        <w:trPr>
          <w:trHeight w:val="255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Выразительные средства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Основы композиции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4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Правила третей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5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Зрительные центры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5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Статичные и динамичные линии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5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Композиция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5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Объект съемки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 w:rsidTr="00EC566C">
        <w:trPr>
          <w:trHeight w:val="280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Свет и цвет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>
        <w:trPr>
          <w:trHeight w:val="270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Основные схемы освещения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EC566C">
        <w:trPr>
          <w:trHeight w:val="255"/>
        </w:trPr>
        <w:tc>
          <w:tcPr>
            <w:tcW w:w="17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566C" w:rsidRDefault="00E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66C" w:rsidRDefault="00EC56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EC566C" w:rsidRDefault="00EC566C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rPr>
                <w:color w:val="000000"/>
              </w:rPr>
              <w:t>Схемы освещения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  <w: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66C" w:rsidRDefault="00EC566C">
            <w:pPr>
              <w:rPr>
                <w:color w:val="000000"/>
              </w:rPr>
            </w:pPr>
          </w:p>
        </w:tc>
      </w:tr>
      <w:tr w:rsidR="00D94274">
        <w:trPr>
          <w:trHeight w:val="186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Жанровое разнообразие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Жанровое разнообразие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Пленэр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Фотосъемка на пленэре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Тематическая фотовыставка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Жанровое разнообразие.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Лекция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Пейзаж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Съемка на пленэре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Архитектура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Фотосъемка архитектуры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Макросъемка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Красота макро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Натюрморт. Предметная фотография.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Постановка натюрморта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roofErr w:type="spellStart"/>
            <w:r>
              <w:t>Food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83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Как снять </w:t>
            </w:r>
            <w:r>
              <w:t xml:space="preserve"> </w:t>
            </w:r>
            <w:proofErr w:type="spellStart"/>
            <w:r>
              <w:t>Food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Портрет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Красивый портрет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Постановка модели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Профессиональные модели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Репортаж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Как заполучить яркий кадр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Стрит-</w:t>
            </w:r>
            <w:proofErr w:type="spellStart"/>
            <w:r>
              <w:rPr>
                <w:color w:val="000000"/>
              </w:rPr>
              <w:t>лайф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rPr>
                <w:color w:val="000000"/>
              </w:rPr>
              <w:t>Репортаж и Стрит-</w:t>
            </w:r>
            <w:proofErr w:type="spellStart"/>
            <w:r>
              <w:rPr>
                <w:color w:val="000000"/>
              </w:rPr>
              <w:t>лайф</w:t>
            </w:r>
            <w:proofErr w:type="spellEnd"/>
            <w:r>
              <w:rPr>
                <w:color w:val="000000"/>
              </w:rPr>
              <w:t>: различия и особенности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391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Свадебная фотография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От утра невесты до последних гостей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41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Тематическая фотовыставка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Зачетное занятие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Тестирование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Тестирование</w:t>
            </w:r>
          </w:p>
        </w:tc>
      </w:tr>
      <w:tr w:rsidR="00D94274">
        <w:trPr>
          <w:trHeight w:val="255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Графические редакторы</w:t>
            </w:r>
          </w:p>
          <w:p w:rsidR="00D94274" w:rsidRDefault="00D94274">
            <w:pPr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Photoshop</w:t>
            </w:r>
            <w:proofErr w:type="spellEnd"/>
            <w:r>
              <w:t xml:space="preserve"> интерфейс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Видео-лекция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Панель инструментов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Кисти</w:t>
            </w:r>
            <w:r>
              <w:t xml:space="preserve"> </w:t>
            </w: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Photoshop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Кисти</w:t>
            </w:r>
            <w:r>
              <w:t xml:space="preserve"> </w:t>
            </w: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Photoshop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proofErr w:type="spellStart"/>
            <w:r>
              <w:t>Camera</w:t>
            </w:r>
            <w:proofErr w:type="spellEnd"/>
            <w:r>
              <w:t xml:space="preserve"> </w:t>
            </w:r>
            <w:proofErr w:type="spellStart"/>
            <w:r>
              <w:t>Raw</w:t>
            </w:r>
            <w:proofErr w:type="spell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159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Частотное разложение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Коллаж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r>
              <w:t>Создание коллажа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Lightroom</w:t>
            </w:r>
            <w:proofErr w:type="spellEnd"/>
            <w:r>
              <w:t xml:space="preserve">  интерфейс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Панель инструментов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4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Обработка фотографий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rPr>
                <w:color w:val="000000"/>
              </w:rPr>
            </w:pPr>
          </w:p>
        </w:tc>
      </w:tr>
      <w:tr w:rsidR="00D94274">
        <w:trPr>
          <w:trHeight w:val="144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Пакетная обработка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rPr>
                <w:color w:val="000000"/>
              </w:rPr>
              <w:t>Лекция, 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Создание слайд-шоу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Лекция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255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Тематическая фотовыставка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r>
              <w:rPr>
                <w:color w:val="000000"/>
              </w:rPr>
              <w:t>Практика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/>
        </w:tc>
      </w:tr>
      <w:tr w:rsidR="00D94274">
        <w:trPr>
          <w:trHeight w:val="420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D9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274" w:rsidRDefault="00D942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:rsidR="00D94274" w:rsidRDefault="00D94274">
            <w:pPr>
              <w:jc w:val="center"/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rPr>
                <w:color w:val="000000"/>
              </w:rPr>
              <w:t>Зачетное занятие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Тестирование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274" w:rsidRDefault="00590C6E">
            <w:pPr>
              <w:rPr>
                <w:color w:val="000000"/>
              </w:rPr>
            </w:pPr>
            <w:r>
              <w:t>Тестирование</w:t>
            </w:r>
          </w:p>
        </w:tc>
      </w:tr>
    </w:tbl>
    <w:p w:rsidR="00D94274" w:rsidRDefault="00D94274">
      <w:pPr>
        <w:rPr>
          <w:b/>
        </w:rPr>
      </w:pPr>
    </w:p>
    <w:p w:rsidR="00D94274" w:rsidRDefault="00D94274"/>
    <w:p w:rsidR="00D94274" w:rsidRDefault="00590C6E" w:rsidP="00311BA3">
      <w:pPr>
        <w:rPr>
          <w:b/>
        </w:rPr>
      </w:pPr>
      <w:r>
        <w:t xml:space="preserve"> </w:t>
      </w:r>
      <w:bookmarkStart w:id="0" w:name="_GoBack"/>
      <w:bookmarkEnd w:id="0"/>
      <w:r w:rsidR="00311BA3">
        <w:rPr>
          <w:b/>
        </w:rPr>
        <w:t xml:space="preserve"> </w:t>
      </w:r>
    </w:p>
    <w:p w:rsidR="00D94274" w:rsidRDefault="00D94274">
      <w:pPr>
        <w:sectPr w:rsidR="00D94274"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Перечень используемых источников</w:t>
      </w:r>
    </w:p>
    <w:p w:rsidR="00D94274" w:rsidRDefault="00D9427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D94274" w:rsidRDefault="00590C6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Для педагога: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Назаретская К.А. Формирование интересов учащихся в области искусства. – Казань. 1970.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Петровский И.И. справочник по фотографии. М.; Знание, 2001.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Усов Ю.Н. Учебно-воспитательная деятельность в детских и подростковых </w:t>
      </w:r>
      <w:proofErr w:type="spellStart"/>
      <w:r>
        <w:rPr>
          <w:color w:val="000000"/>
        </w:rPr>
        <w:t>фотоколлективах</w:t>
      </w:r>
      <w:proofErr w:type="spellEnd"/>
      <w:r>
        <w:rPr>
          <w:color w:val="000000"/>
        </w:rPr>
        <w:t xml:space="preserve">. – М., 1987. 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Ефремов Александр - "Секреты RAW. Профессиональная обработка", Питер, 2008 год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Лапин Александр - "Фотография как...", Московский университет, 2003год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Питер </w:t>
      </w:r>
      <w:proofErr w:type="spellStart"/>
      <w:r>
        <w:rPr>
          <w:color w:val="000000"/>
        </w:rPr>
        <w:t>Коуп</w:t>
      </w:r>
      <w:proofErr w:type="spellEnd"/>
      <w:r>
        <w:rPr>
          <w:color w:val="000000"/>
        </w:rPr>
        <w:t xml:space="preserve"> – «Азбука фотосъемки для детей: Цифровые и пленочные камеры», Арт-Родник, 2006 г.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http://tips.pho.to/ru/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http://akvis.com/ru/articles/photo-history/index.php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http://www.photoshop-master.ru/</w:t>
      </w:r>
    </w:p>
    <w:p w:rsidR="00D94274" w:rsidRDefault="00590C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>http://www.teachvideo.ru/course/127</w:t>
      </w:r>
    </w:p>
    <w:p w:rsidR="00D94274" w:rsidRDefault="00D94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p w:rsidR="00D94274" w:rsidRDefault="00590C6E">
      <w:pPr>
        <w:rPr>
          <w:b/>
          <w:sz w:val="28"/>
          <w:szCs w:val="28"/>
        </w:rPr>
      </w:pPr>
      <w:r>
        <w:rPr>
          <w:b/>
        </w:rPr>
        <w:t>Для обучающихся:</w:t>
      </w:r>
    </w:p>
    <w:p w:rsidR="00D94274" w:rsidRDefault="00590C6E">
      <w:pPr>
        <w:numPr>
          <w:ilvl w:val="0"/>
          <w:numId w:val="22"/>
        </w:numPr>
        <w:rPr>
          <w:sz w:val="28"/>
          <w:szCs w:val="28"/>
        </w:rPr>
      </w:pPr>
      <w:r>
        <w:t>http://fotorika.ru/osnovy-fotografii/vidi_obektivov_dlya_fotoapparatov.html</w:t>
      </w:r>
    </w:p>
    <w:p w:rsidR="00D94274" w:rsidRDefault="00590C6E">
      <w:pPr>
        <w:numPr>
          <w:ilvl w:val="0"/>
          <w:numId w:val="22"/>
        </w:numPr>
        <w:rPr>
          <w:sz w:val="28"/>
          <w:szCs w:val="28"/>
        </w:rPr>
      </w:pPr>
      <w:r>
        <w:t>https://dphotoworld.net/school/photo_s_nulya/fotografija_s_nulja_urok_6_osnovy_kompozicii/1-1-0-9</w:t>
      </w:r>
    </w:p>
    <w:p w:rsidR="00D94274" w:rsidRDefault="00590C6E">
      <w:pPr>
        <w:numPr>
          <w:ilvl w:val="0"/>
          <w:numId w:val="22"/>
        </w:numPr>
        <w:rPr>
          <w:sz w:val="28"/>
          <w:szCs w:val="28"/>
        </w:rPr>
      </w:pPr>
      <w:r>
        <w:t>https://castlots.org/blog/zhanry-filmov/</w:t>
      </w:r>
    </w:p>
    <w:p w:rsidR="00D94274" w:rsidRDefault="00590C6E">
      <w:pPr>
        <w:numPr>
          <w:ilvl w:val="0"/>
          <w:numId w:val="22"/>
        </w:numPr>
        <w:rPr>
          <w:sz w:val="28"/>
          <w:szCs w:val="28"/>
        </w:rPr>
      </w:pPr>
      <w:r>
        <w:t xml:space="preserve">http://ispu.ru/node/7631 </w:t>
      </w:r>
    </w:p>
    <w:p w:rsidR="00D94274" w:rsidRDefault="00590C6E" w:rsidP="00D36EAD">
      <w:pPr>
        <w:numPr>
          <w:ilvl w:val="0"/>
          <w:numId w:val="22"/>
        </w:numPr>
        <w:jc w:val="center"/>
        <w:rPr>
          <w:sz w:val="28"/>
          <w:szCs w:val="28"/>
        </w:rPr>
      </w:pPr>
      <w:r>
        <w:t xml:space="preserve">http://blogphotografelena.ru/istoriya-fotografii/ </w:t>
      </w:r>
      <w:r>
        <w:br w:type="page"/>
      </w:r>
      <w:r>
        <w:rPr>
          <w:b/>
          <w:sz w:val="28"/>
          <w:szCs w:val="28"/>
        </w:rPr>
        <w:lastRenderedPageBreak/>
        <w:t>Оценочные материалы</w:t>
      </w:r>
    </w:p>
    <w:p w:rsidR="00D94274" w:rsidRDefault="00D94274">
      <w:pPr>
        <w:ind w:firstLine="709"/>
        <w:jc w:val="center"/>
        <w:rPr>
          <w:b/>
          <w:sz w:val="28"/>
          <w:szCs w:val="28"/>
        </w:rPr>
      </w:pPr>
    </w:p>
    <w:p w:rsidR="00D94274" w:rsidRDefault="00590C6E">
      <w:pPr>
        <w:jc w:val="center"/>
      </w:pPr>
      <w:r>
        <w:rPr>
          <w:b/>
        </w:rPr>
        <w:t>Входная диагностика</w:t>
      </w:r>
    </w:p>
    <w:p w:rsidR="00D94274" w:rsidRDefault="00590C6E">
      <w:pPr>
        <w:jc w:val="center"/>
        <w:rPr>
          <w:b/>
        </w:rPr>
      </w:pPr>
      <w:r>
        <w:t>Поясните ответы письменно</w:t>
      </w:r>
    </w:p>
    <w:p w:rsidR="00D94274" w:rsidRDefault="00D94274">
      <w:pPr>
        <w:jc w:val="center"/>
        <w:rPr>
          <w:b/>
        </w:rPr>
      </w:pPr>
    </w:p>
    <w:p w:rsidR="00D94274" w:rsidRDefault="00590C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Что такое фотография? </w:t>
      </w:r>
    </w:p>
    <w:p w:rsidR="00D94274" w:rsidRDefault="00590C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Что такое кинематограф (фильм)? </w:t>
      </w:r>
    </w:p>
    <w:p w:rsidR="00D94274" w:rsidRDefault="00590C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Какие виды фотографии бывают? </w:t>
      </w:r>
    </w:p>
    <w:p w:rsidR="00D94274" w:rsidRDefault="00590C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Какие жанры фотосъемки существуют? </w:t>
      </w:r>
    </w:p>
    <w:p w:rsidR="00D94274" w:rsidRDefault="00590C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36"/>
        <w:rPr>
          <w:color w:val="000000"/>
        </w:rPr>
      </w:pPr>
      <w:r>
        <w:rPr>
          <w:color w:val="000000"/>
        </w:rPr>
        <w:t xml:space="preserve">Какие существуют жанры фильмов? </w:t>
      </w:r>
    </w:p>
    <w:p w:rsidR="00D94274" w:rsidRDefault="00590C6E">
      <w:pPr>
        <w:ind w:firstLine="426"/>
        <w:rPr>
          <w:b/>
        </w:rPr>
      </w:pPr>
      <w:r>
        <w:rPr>
          <w:b/>
        </w:rPr>
        <w:t>Ключ</w:t>
      </w:r>
    </w:p>
    <w:p w:rsidR="00D94274" w:rsidRDefault="00590C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360"/>
        <w:rPr>
          <w:b/>
          <w:color w:val="000000"/>
        </w:rPr>
      </w:pPr>
      <w:r>
        <w:rPr>
          <w:color w:val="000000"/>
          <w:highlight w:val="white"/>
        </w:rPr>
        <w:t> Получение неподвижного изображения при помощи фотоаппарата (2 балла).</w:t>
      </w:r>
    </w:p>
    <w:p w:rsidR="00D94274" w:rsidRDefault="00590C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360"/>
        <w:rPr>
          <w:b/>
          <w:color w:val="000000"/>
        </w:rPr>
      </w:pPr>
      <w:r>
        <w:rPr>
          <w:color w:val="000000"/>
          <w:highlight w:val="white"/>
        </w:rPr>
        <w:t>Динамичное (подвижное) изображение, связанное единым сюжетом и предназначенное для воспроизведения на экране(2 балла).</w:t>
      </w:r>
    </w:p>
    <w:p w:rsidR="00D94274" w:rsidRDefault="00590C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360"/>
        <w:rPr>
          <w:color w:val="000000"/>
        </w:rPr>
      </w:pPr>
      <w:r>
        <w:rPr>
          <w:color w:val="000000"/>
        </w:rPr>
        <w:t>Аналоговая (пленочная) и цифровая фотография</w:t>
      </w:r>
      <w:r>
        <w:rPr>
          <w:color w:val="000000"/>
          <w:highlight w:val="white"/>
        </w:rPr>
        <w:t>(3 балла).</w:t>
      </w:r>
    </w:p>
    <w:p w:rsidR="00D94274" w:rsidRDefault="00590C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360"/>
        <w:rPr>
          <w:b/>
          <w:color w:val="000000"/>
        </w:rPr>
      </w:pPr>
      <w:proofErr w:type="gramStart"/>
      <w:r>
        <w:rPr>
          <w:color w:val="000000"/>
          <w:highlight w:val="white"/>
        </w:rPr>
        <w:t>Репортаж, пейзаж, портрет, натюрморт, макросъемка, уличная фотография, астрономическая фотография (4 балла).</w:t>
      </w:r>
      <w:proofErr w:type="gramEnd"/>
    </w:p>
    <w:p w:rsidR="00D94274" w:rsidRDefault="00590C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360"/>
        <w:rPr>
          <w:b/>
          <w:color w:val="000000"/>
        </w:rPr>
      </w:pPr>
      <w:proofErr w:type="gramStart"/>
      <w:r>
        <w:rPr>
          <w:color w:val="000000"/>
        </w:rPr>
        <w:t xml:space="preserve">Трагедия, комедия, драма, боевик, мелодрама, мюзикл, ужасы, фантастика, </w:t>
      </w:r>
      <w:proofErr w:type="spellStart"/>
      <w:r>
        <w:rPr>
          <w:color w:val="000000"/>
        </w:rPr>
        <w:t>фэнтези</w:t>
      </w:r>
      <w:proofErr w:type="spellEnd"/>
      <w:r>
        <w:rPr>
          <w:color w:val="000000"/>
          <w:highlight w:val="white"/>
        </w:rPr>
        <w:t>(4 балла).</w:t>
      </w:r>
      <w:proofErr w:type="gramEnd"/>
    </w:p>
    <w:p w:rsidR="00D94274" w:rsidRDefault="00590C6E">
      <w:pPr>
        <w:ind w:firstLine="426"/>
        <w:jc w:val="both"/>
        <w:rPr>
          <w:b/>
        </w:rPr>
      </w:pPr>
      <w:r>
        <w:rPr>
          <w:b/>
        </w:rPr>
        <w:t>Критерии оценки входной диагностики обучающихся мастерской «Мир в объективе»:</w:t>
      </w:r>
    </w:p>
    <w:p w:rsidR="00D94274" w:rsidRDefault="00590C6E">
      <w:pPr>
        <w:jc w:val="both"/>
      </w:pPr>
      <w:r>
        <w:rPr>
          <w:b/>
          <w:i/>
        </w:rPr>
        <w:t xml:space="preserve">Низкий уровень </w:t>
      </w:r>
      <w:r>
        <w:t>до 8 баллов;</w:t>
      </w:r>
    </w:p>
    <w:p w:rsidR="00D94274" w:rsidRDefault="00590C6E">
      <w:pPr>
        <w:jc w:val="both"/>
      </w:pPr>
      <w:r>
        <w:rPr>
          <w:b/>
          <w:i/>
        </w:rPr>
        <w:t xml:space="preserve">Средний уровень </w:t>
      </w:r>
      <w:r>
        <w:t>от 9 до 13 баллов;</w:t>
      </w:r>
    </w:p>
    <w:p w:rsidR="00D94274" w:rsidRDefault="00590C6E">
      <w:pPr>
        <w:jc w:val="both"/>
        <w:rPr>
          <w:b/>
          <w:i/>
        </w:rPr>
      </w:pPr>
      <w:r>
        <w:rPr>
          <w:b/>
          <w:i/>
        </w:rPr>
        <w:t>Высокий уровень</w:t>
      </w:r>
      <w:r>
        <w:t xml:space="preserve"> от 14 до 15 баллов.</w:t>
      </w:r>
    </w:p>
    <w:p w:rsidR="00D94274" w:rsidRDefault="00590C6E">
      <w:r>
        <w:br w:type="page"/>
      </w:r>
    </w:p>
    <w:p w:rsidR="00D94274" w:rsidRPr="00D36EAD" w:rsidRDefault="00590C6E" w:rsidP="00D36EAD">
      <w:pPr>
        <w:jc w:val="both"/>
        <w:rPr>
          <w:b/>
        </w:rPr>
      </w:pPr>
      <w:r w:rsidRPr="00D36EAD">
        <w:rPr>
          <w:b/>
        </w:rPr>
        <w:lastRenderedPageBreak/>
        <w:t>Промежуточная диагностика</w:t>
      </w: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Камера обскура – это …</w:t>
      </w:r>
    </w:p>
    <w:p w:rsidR="00D94274" w:rsidRPr="00D36EAD" w:rsidRDefault="00590C6E" w:rsidP="00D36E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Темная комната, в которой проявляли фотографии</w:t>
      </w:r>
    </w:p>
    <w:p w:rsidR="00D94274" w:rsidRPr="00D36EAD" w:rsidRDefault="00590C6E" w:rsidP="00D36E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«Ящик», который делал фотоснимки</w:t>
      </w:r>
    </w:p>
    <w:p w:rsidR="00D94274" w:rsidRPr="00D36EAD" w:rsidRDefault="00590C6E" w:rsidP="00D36EA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Устройство, используемое для проецирования и копирования изображения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jc w:val="both"/>
        <w:rPr>
          <w:color w:val="000000"/>
        </w:rPr>
      </w:pPr>
      <w:r w:rsidRPr="00D36EAD">
        <w:rPr>
          <w:color w:val="000000"/>
        </w:rPr>
        <w:t xml:space="preserve"> С помощью какого способа регистрации изображения был сделан этот </w:t>
      </w:r>
      <w:proofErr w:type="gramStart"/>
      <w:r w:rsidRPr="00D36EAD">
        <w:rPr>
          <w:color w:val="000000"/>
        </w:rPr>
        <w:t>снимок</w:t>
      </w:r>
      <w:proofErr w:type="gramEnd"/>
      <w:r w:rsidRPr="00D36EAD">
        <w:rPr>
          <w:color w:val="000000"/>
        </w:rPr>
        <w:t xml:space="preserve"> и кто его изобрел? Поясните свой ответ письменно.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jc w:val="both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sch159.ru/ikt/foto/images/1/3.jpg" style="width:237.35pt;height:194.65pt;visibility:visible">
            <v:imagedata r:id="rId10" o:title=""/>
          </v:shape>
        </w:pict>
      </w:r>
    </w:p>
    <w:p w:rsidR="00D94274" w:rsidRPr="00D36EAD" w:rsidRDefault="00D94274" w:rsidP="00D36EAD">
      <w:pPr>
        <w:jc w:val="both"/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Дагерротипию изобрел:</w:t>
      </w:r>
    </w:p>
    <w:p w:rsidR="00D94274" w:rsidRPr="00D36EAD" w:rsidRDefault="00590C6E" w:rsidP="00D36E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Иоганн Шульце и Хэмфри Дэвид</w:t>
      </w:r>
    </w:p>
    <w:p w:rsidR="00D94274" w:rsidRPr="00D36EAD" w:rsidRDefault="00590C6E" w:rsidP="00D36E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Луи </w:t>
      </w:r>
      <w:proofErr w:type="spellStart"/>
      <w:r w:rsidRPr="00D36EAD">
        <w:rPr>
          <w:color w:val="000000"/>
        </w:rPr>
        <w:t>Дагер</w:t>
      </w:r>
      <w:proofErr w:type="spellEnd"/>
    </w:p>
    <w:p w:rsidR="00D94274" w:rsidRPr="00D36EAD" w:rsidRDefault="00590C6E" w:rsidP="00D36EA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Уильям </w:t>
      </w:r>
      <w:proofErr w:type="spellStart"/>
      <w:r w:rsidRPr="00D36EAD">
        <w:rPr>
          <w:color w:val="000000"/>
        </w:rPr>
        <w:t>Талбот</w:t>
      </w:r>
      <w:proofErr w:type="spellEnd"/>
      <w:r w:rsidRPr="00D36EAD">
        <w:rPr>
          <w:color w:val="000000"/>
        </w:rPr>
        <w:t xml:space="preserve"> и Джон Гершель</w:t>
      </w:r>
    </w:p>
    <w:p w:rsidR="00D36EAD" w:rsidRDefault="00D36EAD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Композиция это –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____________________________________________________________________</w:t>
      </w:r>
    </w:p>
    <w:p w:rsidR="00D94274" w:rsidRPr="00D36EAD" w:rsidRDefault="00590C6E" w:rsidP="00D36EAD">
      <w:pPr>
        <w:ind w:left="709"/>
        <w:jc w:val="both"/>
      </w:pPr>
      <w:r w:rsidRPr="00D36EAD">
        <w:t>____________________________________________________________________</w:t>
      </w:r>
    </w:p>
    <w:p w:rsidR="00D94274" w:rsidRPr="00D36EAD" w:rsidRDefault="00D94274" w:rsidP="00D36EAD">
      <w:pPr>
        <w:ind w:left="360"/>
        <w:jc w:val="both"/>
      </w:pPr>
    </w:p>
    <w:p w:rsidR="00D36EAD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 Какое правило композиционного построения изображено ниже?   Дайте письменный ответ. 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______________________________________________________________________</w:t>
      </w:r>
    </w:p>
    <w:p w:rsidR="00D94274" w:rsidRPr="00D36EAD" w:rsidRDefault="00590C6E" w:rsidP="00D36EAD">
      <w:pPr>
        <w:jc w:val="both"/>
      </w:pPr>
      <w:r w:rsidRPr="00D36EAD">
        <w:br w:type="page"/>
      </w:r>
      <w:r w:rsidRPr="00D36EAD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hidden="0" allowOverlap="1" wp14:anchorId="08E5DDC7" wp14:editId="7579D97B">
                <wp:simplePos x="0" y="0"/>
                <wp:positionH relativeFrom="column">
                  <wp:posOffset>393700</wp:posOffset>
                </wp:positionH>
                <wp:positionV relativeFrom="paragraph">
                  <wp:posOffset>393700</wp:posOffset>
                </wp:positionV>
                <wp:extent cx="2657475" cy="148590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485900"/>
                          <a:chOff x="4017263" y="3037050"/>
                          <a:chExt cx="2657475" cy="148590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4017263" y="3037050"/>
                            <a:ext cx="2657475" cy="1485900"/>
                            <a:chOff x="0" y="0"/>
                            <a:chExt cx="2657475" cy="148590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0" y="0"/>
                              <a:ext cx="265747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Прямоугольник 3"/>
                          <wps:cNvSpPr/>
                          <wps:spPr>
                            <a:xfrm>
                              <a:off x="0" y="0"/>
                              <a:ext cx="2657475" cy="148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Прямоугольник 4"/>
                          <wps:cNvSpPr/>
                          <wps:spPr>
                            <a:xfrm>
                              <a:off x="742920" y="0"/>
                              <a:ext cx="1171633" cy="148590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рямоугольник 5"/>
                          <wps:cNvSpPr/>
                          <wps:spPr>
                            <a:xfrm>
                              <a:off x="0" y="466699"/>
                              <a:ext cx="2657475" cy="60010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31pt;margin-top:31pt;width:209.25pt;height:117pt;z-index:251649536" coordorigin="40172,30370" coordsize="2657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">
                <v:group id="Группа 1" o:spid="_x0000_s1027" style="position:absolute;left:40172;top:30370;width:26575;height:14859" coordsize="26574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2" o:spid="_x0000_s1028" style="position:absolute;width:26574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" o:spid="_x0000_s1029" style="position:absolute;width:26574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tbMQA&#10;AADaAAAADwAAAGRycy9kb3ducmV2LnhtbESPT2sCMRTE70K/Q3iFXopm24Uiq1GKUCjiwX8g3p6b&#10;52Y1edluUl2/vSkUPA4z8xtmPO2cFRdqQ+1ZwdsgA0Fcel1zpWC7+eoPQYSIrNF6JgU3CjCdPPXG&#10;WGh/5RVd1rESCcKhQAUmxqaQMpSGHIaBb4iTd/Stw5hkW0nd4jXBnZXvWfYhHdacFgw2NDNUnte/&#10;TsHczvNdPNl8uVuYn8NxP3sN5qbUy3P3OQIRqYuP8H/7WyvI4e9Kug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rWzEAAAA2gAAAA8AAAAAAAAAAAAAAAAAmAIAAGRycy9k&#10;b3ducmV2LnhtbFBLBQYAAAAABAAEAPUAAACJAwAAAAA=&#10;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" o:spid="_x0000_s1030" style="position:absolute;left:7429;width:11716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D1cIA&#10;AADaAAAADwAAAGRycy9kb3ducmV2LnhtbESPT2sCMRTE7wW/Q3iCt5q12CKrUcSiiNiDf+j5sXlu&#10;FjcvSxLd1U/fFAo9DjPzG2a26Gwt7uRD5VjBaJiBIC6crrhUcD6tXycgQkTWWDsmBQ8KsJj3XmaY&#10;a9fyge7HWIoE4ZCjAhNjk0sZCkMWw9A1xMm7OG8xJulLqT22CW5r+ZZlH9JixWnBYEMrQ8X1eLMK&#10;nod3X4S9PbcT/tptzP55+sZPpQb9bjkFEamL/+G/9lYrGMPvlXQD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MPVwgAAANoAAAAPAAAAAAAAAAAAAAAAAJgCAABkcnMvZG93&#10;bnJldi54bWxQSwUGAAAAAAQABAD1AAAAhwMAAAAA&#10;" filled="f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5" o:spid="_x0000_s1031" style="position:absolute;top:4666;width:26574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mTsMA&#10;AADaAAAADwAAAGRycy9kb3ducmV2LnhtbESPT2sCMRTE74LfITzBm2YtKLI1u5RKixR78A89Pzav&#10;m6WblyVJ3a2f3hQEj8PM/IbZlINtxYV8aBwrWMwzEMSV0w3XCs6nt9kaRIjIGlvHpOCPApTFeLTB&#10;XLueD3Q5xlokCIccFZgYu1zKUBmyGOauI07et/MWY5K+ltpjn+C2lU9ZtpIWG04LBjt6NVT9HH+t&#10;guth6auwt+d+zZ8f72Z/PX3hVqnpZHh5BhFpiI/wvb3TCpbwfyXdA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BmTsMAAADaAAAADwAAAAAAAAAAAAAAAACYAgAAZHJzL2Rv&#10;d25yZXYueG1sUEsFBgAAAAAEAAQA9QAAAIgDAAAAAA==&#10;" filled="f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hidden="0" allowOverlap="1" wp14:anchorId="5E993ABE" wp14:editId="376F7CFD">
                <wp:simplePos x="0" y="0"/>
                <wp:positionH relativeFrom="column">
                  <wp:posOffset>1079500</wp:posOffset>
                </wp:positionH>
                <wp:positionV relativeFrom="paragraph">
                  <wp:posOffset>1409700</wp:posOffset>
                </wp:positionV>
                <wp:extent cx="104775" cy="92075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6313" y="3746663"/>
                          <a:ext cx="79375" cy="666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32" style="position:absolute;left:0;text-align:left;margin-left:85pt;margin-top:111pt;width:8.25pt;height:7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" fillcolor="black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4B1ADA50" wp14:editId="6036182F">
                <wp:simplePos x="0" y="0"/>
                <wp:positionH relativeFrom="column">
                  <wp:posOffset>2247900</wp:posOffset>
                </wp:positionH>
                <wp:positionV relativeFrom="paragraph">
                  <wp:posOffset>1409700</wp:posOffset>
                </wp:positionV>
                <wp:extent cx="104775" cy="92075"/>
                <wp:effectExtent l="0" t="0" r="0" b="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6313" y="3746663"/>
                          <a:ext cx="79375" cy="666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33" style="position:absolute;left:0;text-align:left;margin-left:177pt;margin-top:111pt;width:8.25pt;height:7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" fillcolor="black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164ABD36" wp14:editId="4C4976F1">
                <wp:simplePos x="0" y="0"/>
                <wp:positionH relativeFrom="column">
                  <wp:posOffset>2235200</wp:posOffset>
                </wp:positionH>
                <wp:positionV relativeFrom="paragraph">
                  <wp:posOffset>812800</wp:posOffset>
                </wp:positionV>
                <wp:extent cx="104775" cy="92075"/>
                <wp:effectExtent l="0" t="0" r="0" b="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6313" y="3746663"/>
                          <a:ext cx="79375" cy="666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34" style="position:absolute;left:0;text-align:left;margin-left:176pt;margin-top:64pt;width:8.25pt;height:7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" fillcolor="black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3964C97A" wp14:editId="6A92238F">
                <wp:simplePos x="0" y="0"/>
                <wp:positionH relativeFrom="column">
                  <wp:posOffset>1079500</wp:posOffset>
                </wp:positionH>
                <wp:positionV relativeFrom="paragraph">
                  <wp:posOffset>825500</wp:posOffset>
                </wp:positionV>
                <wp:extent cx="104775" cy="92075"/>
                <wp:effectExtent l="0" t="0" r="0" b="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6313" y="3746663"/>
                          <a:ext cx="79375" cy="666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35" style="position:absolute;left:0;text-align:left;margin-left:85pt;margin-top:65pt;width:8.25pt;height:7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" fillcolor="black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lastRenderedPageBreak/>
        <w:t>Один из способов получения устойчивого изображения, в котором впервые был применен в качестве светочувствительного материала иодид серебра, наносимый на металлическую пластину - …</w:t>
      </w:r>
    </w:p>
    <w:p w:rsidR="00D94274" w:rsidRPr="00D36EAD" w:rsidRDefault="00590C6E" w:rsidP="00D36EA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D36EAD">
        <w:rPr>
          <w:color w:val="000000"/>
        </w:rPr>
        <w:t>Гелиография</w:t>
      </w:r>
      <w:proofErr w:type="spellEnd"/>
    </w:p>
    <w:p w:rsidR="00D94274" w:rsidRPr="00D36EAD" w:rsidRDefault="00590C6E" w:rsidP="00D36EA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Пленка </w:t>
      </w:r>
    </w:p>
    <w:p w:rsidR="00D94274" w:rsidRPr="00D36EAD" w:rsidRDefault="00590C6E" w:rsidP="00D36EA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Дагерротипия 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Линия горизонта – это 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С помощью какого правила композиционного построения было сделано это фото? Дайте письменный ответ.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pict>
          <v:shape id="Рисунок 17" o:spid="_x0000_i1026" type="#_x0000_t75" alt="https://static.vecteezy.com/system/resources/previews/000/082/319/original/group-of-people-vector.jpg" style="width:231.8pt;height:164.55pt;visibility:visible">
            <v:imagedata r:id="rId11" o:title="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Изящные линии – это </w:t>
      </w:r>
    </w:p>
    <w:p w:rsidR="00D94274" w:rsidRPr="00D36EAD" w:rsidRDefault="00590C6E" w:rsidP="00D36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Изогнутые линии выглядят изящно и производят успокаивающее впечатление</w:t>
      </w:r>
    </w:p>
    <w:p w:rsidR="00D94274" w:rsidRPr="00D36EAD" w:rsidRDefault="00590C6E" w:rsidP="00D36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Линии, которые можно встретить как в природе, так и в вещах, созданных человеком</w:t>
      </w:r>
    </w:p>
    <w:p w:rsidR="00D94274" w:rsidRPr="00D36EAD" w:rsidRDefault="00590C6E" w:rsidP="00D36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Линии, которые усиливают свое воздействие, если она визуально удлинена или идет под наклоном</w:t>
      </w:r>
      <w:proofErr w:type="gramStart"/>
      <w:r w:rsidRPr="00D36EAD">
        <w:rPr>
          <w:color w:val="000000"/>
        </w:rPr>
        <w:t xml:space="preserve"> ,</w:t>
      </w:r>
      <w:proofErr w:type="gramEnd"/>
      <w:r w:rsidRPr="00D36EAD">
        <w:rPr>
          <w:color w:val="000000"/>
        </w:rPr>
        <w:t xml:space="preserve"> создавая диагональ.  Так же она может вести взгляд зрителя к объекту съемки </w:t>
      </w:r>
    </w:p>
    <w:p w:rsidR="00D94274" w:rsidRPr="00D36EAD" w:rsidRDefault="00590C6E" w:rsidP="00D36E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 Все ответы верны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Какое правило гласит, где следует располагать линию горизонта на снимке? Дайте письменный ответ. И отобразите его (правило)  в кадре.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036B27C7" wp14:editId="40E1B650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2292350" cy="129286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2525" y="3146270"/>
                          <a:ext cx="226695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36" style="position:absolute;left:0;text-align:left;margin-left:43pt;margin-top:0;width:180.5pt;height:101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lastRenderedPageBreak/>
        <w:t>Подпишите, как называется каждая из этих точек съемки.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pict>
          <v:shape id="Рисунок 28" o:spid="_x0000_i1027" type="#_x0000_t75" style="width:131.35pt;height:159.05pt;visibility:visible">
            <v:imagedata r:id="rId12" o:title="" croptop="3121f" cropbottom="38735f" cropleft="1764f" cropright="54949f"/>
          </v:shape>
        </w:pict>
      </w:r>
      <w:r w:rsidR="00590C6E"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36A87AA5" wp14:editId="7875DF1C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2867025" cy="1859915"/>
                <wp:effectExtent l="0" t="0" r="0" b="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7250" y="2854805"/>
                          <a:ext cx="2857500" cy="1850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0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2857500" y="1850390"/>
                              </a:lnTo>
                              <a:lnTo>
                                <a:pt x="28575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spacing w:after="20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9" o:spid="_x0000_s1037" style="position:absolute;left:0;text-align:left;margin-left:163pt;margin-top:0;width:225.75pt;height:146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00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" adj="-11796480,,5400" path="m,l,1850390r2857500,l2857500,,,xe" filled="f" stroked="f">
                <v:stroke joinstyle="miter"/>
                <v:formulas/>
                <v:path arrowok="t" o:extrusionok="f" o:connecttype="custom" textboxrect="0,0,2857500,1850390"/>
                <v:textbox inset="7pt,3pt,7pt,3pt">
                  <w:txbxContent>
                    <w:p w:rsidR="00EC566C" w:rsidRDefault="00EC566C">
                      <w:pPr>
                        <w:spacing w:after="20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90C6E"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5CFD26D6" wp14:editId="76C7CEB5">
                <wp:simplePos x="0" y="0"/>
                <wp:positionH relativeFrom="column">
                  <wp:posOffset>2070100</wp:posOffset>
                </wp:positionH>
                <wp:positionV relativeFrom="paragraph">
                  <wp:posOffset>736600</wp:posOffset>
                </wp:positionV>
                <wp:extent cx="2867025" cy="1859915"/>
                <wp:effectExtent l="0" t="0" r="0" b="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7250" y="2854805"/>
                          <a:ext cx="2857500" cy="1850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0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2857500" y="1850390"/>
                              </a:lnTo>
                              <a:lnTo>
                                <a:pt x="28575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spacing w:after="20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" o:spid="_x0000_s1038" style="position:absolute;left:0;text-align:left;margin-left:163pt;margin-top:58pt;width:225.75pt;height:146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00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" adj="-11796480,,5400" path="m,l,1850390r2857500,l2857500,,,xe" filled="f" stroked="f">
                <v:stroke joinstyle="miter"/>
                <v:formulas/>
                <v:path arrowok="t" o:extrusionok="f" o:connecttype="custom" textboxrect="0,0,2857500,1850390"/>
                <v:textbox inset="7pt,3pt,7pt,3pt">
                  <w:txbxContent>
                    <w:p w:rsidR="00EC566C" w:rsidRDefault="00EC566C">
                      <w:pPr>
                        <w:spacing w:after="20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90C6E"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25C9135F" wp14:editId="2DF8DBB6">
                <wp:simplePos x="0" y="0"/>
                <wp:positionH relativeFrom="column">
                  <wp:posOffset>2070100</wp:posOffset>
                </wp:positionH>
                <wp:positionV relativeFrom="paragraph">
                  <wp:posOffset>1562100</wp:posOffset>
                </wp:positionV>
                <wp:extent cx="2867025" cy="1859915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85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0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2857500" y="1850390"/>
                              </a:lnTo>
                              <a:lnTo>
                                <a:pt x="28575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 w:rsidP="00D36EAD">
                            <w:pPr>
                              <w:spacing w:after="20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1" o:spid="_x0000_s1039" style="position:absolute;left:0;text-align:left;margin-left:163pt;margin-top:123pt;width:225.75pt;height:146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7500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" adj="-11796480,,5400" path="m,l,1850390r2857500,l2857500,,,xe" filled="f" stroked="f">
                <v:stroke joinstyle="miter"/>
                <v:formulas/>
                <v:path arrowok="t" o:extrusionok="f" o:connecttype="custom" textboxrect="0,0,2857500,1850390"/>
                <v:textbox inset="7pt,3pt,7pt,3pt">
                  <w:txbxContent>
                    <w:p w:rsidR="00EC566C" w:rsidRDefault="00EC566C" w:rsidP="00D36EAD">
                      <w:pPr>
                        <w:spacing w:after="20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_heading=h.gjdgxs" w:colFirst="0" w:colLast="0"/>
      <w:bookmarkEnd w:id="1"/>
      <w:r w:rsidRPr="00D36EAD">
        <w:rPr>
          <w:color w:val="000000"/>
        </w:rPr>
        <w:t>Установите правильную последовательность действий. Прежде чем идти на репортажную съемку следует: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Придя на место определиться с точкой съемки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Узнать где, когда и во сколько будет проходить мероприятие 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Заранее или на месте съемки получить аккредитацию 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Обработать отснятый материал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Подготовить </w:t>
      </w:r>
      <w:proofErr w:type="gramStart"/>
      <w:r w:rsidRPr="00D36EAD">
        <w:rPr>
          <w:color w:val="000000"/>
        </w:rPr>
        <w:t>необходимую</w:t>
      </w:r>
      <w:proofErr w:type="gramEnd"/>
      <w:r w:rsidRPr="00D36EAD">
        <w:rPr>
          <w:color w:val="000000"/>
        </w:rPr>
        <w:t xml:space="preserve"> аппарату для съемки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Продумать сюжеты, которые хотелось бы получить</w:t>
      </w:r>
    </w:p>
    <w:p w:rsidR="00D94274" w:rsidRPr="00D36EAD" w:rsidRDefault="00590C6E" w:rsidP="00D36E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Узнать, что будет за мероприятие/чему именно оно посвящено 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tbl>
      <w:tblPr>
        <w:tblStyle w:val="afa"/>
        <w:tblW w:w="8754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251"/>
        <w:gridCol w:w="1251"/>
        <w:gridCol w:w="1251"/>
        <w:gridCol w:w="1251"/>
        <w:gridCol w:w="1252"/>
        <w:gridCol w:w="1247"/>
      </w:tblGrid>
      <w:tr w:rsidR="00D94274" w:rsidRPr="00D36EAD">
        <w:tc>
          <w:tcPr>
            <w:tcW w:w="1251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1</w:t>
            </w:r>
          </w:p>
        </w:tc>
        <w:tc>
          <w:tcPr>
            <w:tcW w:w="1251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2</w:t>
            </w:r>
          </w:p>
        </w:tc>
        <w:tc>
          <w:tcPr>
            <w:tcW w:w="1251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3</w:t>
            </w:r>
          </w:p>
        </w:tc>
        <w:tc>
          <w:tcPr>
            <w:tcW w:w="1251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4</w:t>
            </w:r>
          </w:p>
        </w:tc>
        <w:tc>
          <w:tcPr>
            <w:tcW w:w="1251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5</w:t>
            </w:r>
          </w:p>
        </w:tc>
        <w:tc>
          <w:tcPr>
            <w:tcW w:w="1252" w:type="dxa"/>
            <w:vAlign w:val="center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6</w:t>
            </w:r>
          </w:p>
        </w:tc>
        <w:tc>
          <w:tcPr>
            <w:tcW w:w="1247" w:type="dxa"/>
          </w:tcPr>
          <w:p w:rsidR="00D94274" w:rsidRPr="00D36EAD" w:rsidRDefault="00590C6E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7</w:t>
            </w:r>
          </w:p>
        </w:tc>
      </w:tr>
      <w:tr w:rsidR="00D94274" w:rsidRPr="00D36EAD">
        <w:tc>
          <w:tcPr>
            <w:tcW w:w="1251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51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51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51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51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52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247" w:type="dxa"/>
          </w:tcPr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Чем натюрморт отличается от предметной съемки? Свой ответ поясните письменно.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Смысловой центр кадра – это…</w:t>
      </w:r>
    </w:p>
    <w:p w:rsidR="00D94274" w:rsidRPr="00D36EAD" w:rsidRDefault="00590C6E" w:rsidP="00D36EA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Это неодушевленный предмет, который является главной точкой фокусировки и привлекает к себе внимание зрителя, фиксирует его на том же месте, где задумал автор.</w:t>
      </w:r>
    </w:p>
    <w:p w:rsidR="00D94274" w:rsidRPr="00D36EAD" w:rsidRDefault="00590C6E" w:rsidP="00D36EA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Это человек, который является главной точкой фокусировки и привлекает к себе внимание зрителя, фиксирует его на том же месте, где задумал автор.</w:t>
      </w:r>
    </w:p>
    <w:p w:rsidR="00D94274" w:rsidRPr="00D36EAD" w:rsidRDefault="00590C6E" w:rsidP="00D36EA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Это объект съемки, который является главной точкой фокусировки и привлекает к себе внимание зрителя, фиксирует его на том же месте, где задумал автор.</w:t>
      </w:r>
    </w:p>
    <w:p w:rsidR="00D94274" w:rsidRPr="00D36EAD" w:rsidRDefault="00590C6E" w:rsidP="00D36EA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Это композиция снимка, которая несет в себе смысловую нагрузку, привлекая внимание зрителя своей целостностью.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Подпишите название. Расположение формата кадра бывают: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3279714F" wp14:editId="77FCC39B">
                <wp:simplePos x="0" y="0"/>
                <wp:positionH relativeFrom="column">
                  <wp:posOffset>3632200</wp:posOffset>
                </wp:positionH>
                <wp:positionV relativeFrom="paragraph">
                  <wp:posOffset>-215899</wp:posOffset>
                </wp:positionV>
                <wp:extent cx="1468120" cy="202057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348415" y="3058640"/>
                          <a:ext cx="1995170" cy="144272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40" style="position:absolute;left:0;text-align:left;margin-left:286pt;margin-top:-17pt;width:115.6pt;height:159.1pt;rotation:-9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36E8FE55" wp14:editId="2371C172">
                <wp:simplePos x="0" y="0"/>
                <wp:positionH relativeFrom="column">
                  <wp:posOffset>508000</wp:posOffset>
                </wp:positionH>
                <wp:positionV relativeFrom="paragraph">
                  <wp:posOffset>127000</wp:posOffset>
                </wp:positionV>
                <wp:extent cx="2020570" cy="146812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8415" y="3058640"/>
                          <a:ext cx="1995170" cy="144272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41" style="position:absolute;left:0;text-align:left;margin-left:40pt;margin-top:10pt;width:159.1pt;height:115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C566C" w:rsidRDefault="00EC566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</w:rPr>
      </w:pPr>
    </w:p>
    <w:p w:rsidR="00D94274" w:rsidRPr="00D36EAD" w:rsidRDefault="00590C6E" w:rsidP="00D36EAD">
      <w:pPr>
        <w:jc w:val="both"/>
      </w:pPr>
      <w:r w:rsidRPr="00D36EAD">
        <w:t xml:space="preserve">          1) _________________________                           2)___________________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Источники света бывают следующих видов:</w:t>
      </w:r>
    </w:p>
    <w:p w:rsidR="00D94274" w:rsidRPr="00D36EAD" w:rsidRDefault="00590C6E" w:rsidP="00D36E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Естественный</w:t>
      </w:r>
    </w:p>
    <w:p w:rsidR="00D94274" w:rsidRPr="00D36EAD" w:rsidRDefault="00590C6E" w:rsidP="00D36E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Искусственный</w:t>
      </w:r>
    </w:p>
    <w:p w:rsidR="00D94274" w:rsidRPr="00D36EAD" w:rsidRDefault="00590C6E" w:rsidP="00D36E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Естественный и искусственный </w:t>
      </w:r>
    </w:p>
    <w:p w:rsidR="00D94274" w:rsidRPr="00D36EAD" w:rsidRDefault="00590C6E" w:rsidP="00D36E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Смешанный </w:t>
      </w:r>
    </w:p>
    <w:p w:rsidR="00D94274" w:rsidRPr="00D36EAD" w:rsidRDefault="00590C6E" w:rsidP="00D36EA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Все ответы верны 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</w:rPr>
      </w:pP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Определите жанр фотографии: </w:t>
      </w: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>
        <w:rPr>
          <w:color w:val="000000"/>
        </w:rPr>
        <w:pict>
          <v:shape id="Рисунок 8" o:spid="_x0000_i1028" type="#_x0000_t75" alt="https://i.siteapi.org/uQxNYTXdBcl-k14Qk_gaxqL3-Zo=/fit-in/900x1000/center/top/filters:format(png)/6a77f6d533ae7e6.s.siteapi.org/img/04cf6ec47670e59130dfd3110240451426050eef.jpg" style="width:204.15pt;height:136.1pt;visibility:visible">
            <v:imagedata r:id="rId13" o:title=""/>
          </v:shape>
        </w:pict>
      </w:r>
      <w:r w:rsidR="00590C6E" w:rsidRPr="00D36EAD">
        <w:rPr>
          <w:color w:val="000000"/>
        </w:rPr>
        <w:t xml:space="preserve">                 </w:t>
      </w:r>
      <w:r>
        <w:rPr>
          <w:color w:val="000000"/>
        </w:rPr>
        <w:pict>
          <v:shape id="Рисунок 10" o:spid="_x0000_i1029" type="#_x0000_t75" alt="http://exphoto--teal.svetofor.me/img/pholio-12.jpg" style="width:204.15pt;height:135.3pt;visibility:visible">
            <v:imagedata r:id="rId14" o:title="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 w:rsidRPr="00D36EAD">
        <w:rPr>
          <w:color w:val="000000"/>
        </w:rPr>
        <w:t>1)_________________________________                2)________________________________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>
        <w:rPr>
          <w:color w:val="000000"/>
        </w:rPr>
        <w:pict>
          <v:shape id="Рисунок 11" o:spid="_x0000_i1030" type="#_x0000_t75" alt="http://www.fotografia.com.ua/wp-content/uploads/2014/08/012.jpg" style="width:204.15pt;height:137.65pt;visibility:visible">
            <v:imagedata r:id="rId15" o:title=""/>
          </v:shape>
        </w:pict>
      </w:r>
      <w:r w:rsidR="00590C6E" w:rsidRPr="00D36EAD">
        <w:rPr>
          <w:color w:val="000000"/>
        </w:rPr>
        <w:t xml:space="preserve">                </w:t>
      </w:r>
      <w:r>
        <w:rPr>
          <w:color w:val="000000"/>
        </w:rPr>
        <w:pict>
          <v:shape id="Рисунок 12" o:spid="_x0000_i1031" type="#_x0000_t75" alt="https://3.404content.com/1/56/61/455015907173074652/fullsize.jpg" style="width:205.7pt;height:138.45pt;visibility:visible">
            <v:imagedata r:id="rId16" o:title="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 w:rsidRPr="00D36EAD">
        <w:rPr>
          <w:color w:val="000000"/>
        </w:rPr>
        <w:t>3)_________________________________                4)________________________________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>
        <w:rPr>
          <w:color w:val="000000"/>
        </w:rPr>
        <w:pict>
          <v:shape id="Рисунок 13" o:spid="_x0000_i1032" type="#_x0000_t75" alt="http://rosphoto.com/resources/images/postfoto1589/ori/turner-9.jpg" style="width:199.4pt;height:121.05pt;visibility:visible">
            <v:imagedata r:id="rId17" o:title=""/>
          </v:shape>
        </w:pict>
      </w:r>
      <w:r w:rsidR="00590C6E" w:rsidRPr="00D36EAD">
        <w:rPr>
          <w:color w:val="000000"/>
        </w:rPr>
        <w:t xml:space="preserve">                  </w:t>
      </w:r>
      <w:r>
        <w:rPr>
          <w:color w:val="000000"/>
        </w:rPr>
        <w:pict>
          <v:shape id="Рисунок 19" o:spid="_x0000_i1033" type="#_x0000_t75" alt="https://avatars.mds.yandex.net/get-pdb/202366/89484b95-7566-483d-8dd8-e5b247aee105/s1200?webp=false" style="width:198.6pt;height:121.05pt;visibility:visible">
            <v:imagedata r:id="rId18" o:title="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 w:rsidRPr="00D36EAD">
        <w:rPr>
          <w:color w:val="000000"/>
        </w:rPr>
        <w:t>5)_______________________________                  6)________________________________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>
        <w:rPr>
          <w:color w:val="000000"/>
        </w:rPr>
        <w:pict>
          <v:shape id="Рисунок 20" o:spid="_x0000_i1034" type="#_x0000_t75" alt="https://assets.prophotos.ru/data/articles/0001/8962/135445/thumb_630.jpg" style="width:197pt;height:128.2pt;visibility:visible">
            <v:imagedata r:id="rId19" o:title=""/>
          </v:shape>
        </w:pict>
      </w:r>
      <w:r w:rsidR="00590C6E" w:rsidRPr="00D36EAD">
        <w:rPr>
          <w:color w:val="000000"/>
        </w:rPr>
        <w:t xml:space="preserve">                  </w:t>
      </w:r>
      <w:r>
        <w:rPr>
          <w:color w:val="000000"/>
        </w:rPr>
        <w:pict>
          <v:shape id="Рисунок 21" o:spid="_x0000_i1035" type="#_x0000_t75" alt="https://im0-tub-ru.yandex.net/i?id=ddafbab4818938bf965cced4cfe49419-l&amp;n=13" style="width:196.2pt;height:128.2pt;visibility:visible">
            <v:imagedata r:id="rId20" o:title="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  <w:r w:rsidRPr="00D36EAD">
        <w:rPr>
          <w:color w:val="000000"/>
        </w:rPr>
        <w:t>7)_______________________________                   8)_______________________________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142"/>
        <w:jc w:val="both"/>
        <w:rPr>
          <w:color w:val="000000"/>
        </w:rPr>
      </w:pPr>
      <w:r w:rsidRPr="00D36EAD">
        <w:rPr>
          <w:color w:val="000000"/>
        </w:rPr>
        <w:tab/>
      </w:r>
    </w:p>
    <w:p w:rsidR="00D94274" w:rsidRPr="00D36EAD" w:rsidRDefault="00590C6E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Определите, с какой схемой освещения была сделана фотография (рис.1). Выберите правильный ответ. 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                                                      </w:t>
      </w:r>
      <w:r w:rsidR="00837F71">
        <w:rPr>
          <w:color w:val="000000"/>
        </w:rPr>
        <w:pict>
          <v:shape id="Рисунок 22" o:spid="_x0000_i1036" type="#_x0000_t75" alt="https://pp.userapi.com/c841225/v841225059/1e6d4/kI-zGrQYTgs.jpg" style="width:122.65pt;height:183.55pt;visibility:visible">
            <v:imagedata r:id="rId21" o:title=""/>
          </v:shape>
        </w:pict>
      </w:r>
      <w:r w:rsidRPr="00D36EAD">
        <w:rPr>
          <w:color w:val="000000"/>
        </w:rPr>
        <w:t xml:space="preserve">  (рис. 1)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36EAD" w:rsidRPr="00D36EAD" w:rsidRDefault="00D36EAD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94274" w:rsidRPr="00D36EAD" w:rsidRDefault="00590C6E" w:rsidP="00D36EAD">
      <w:pPr>
        <w:ind w:left="105"/>
        <w:jc w:val="both"/>
      </w:pPr>
      <w:r w:rsidRPr="00D36EAD">
        <w:lastRenderedPageBreak/>
        <w:t>a</w:t>
      </w:r>
      <w:proofErr w:type="gramStart"/>
      <w:r w:rsidRPr="00D36EAD">
        <w:t xml:space="preserve"> )</w:t>
      </w:r>
      <w:proofErr w:type="gramEnd"/>
      <w:r w:rsidRPr="00D36EAD">
        <w:t xml:space="preserve">                                                                         b)</w:t>
      </w: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pict>
          <v:shape id="Рисунок 23" o:spid="_x0000_i1037" type="#_x0000_t75" alt="http://price.kznphoto.ru/uploads/article/blog/main_shemy-sveta-dlya-beauty-byuti-s-emki-180.jpg" style="width:159.05pt;height:204.15pt;visibility:visible">
            <v:imagedata r:id="rId22" o:title="" cropbottom="8616f" cropleft="35676f"/>
          </v:shape>
        </w:pict>
      </w:r>
      <w:r w:rsidR="00590C6E" w:rsidRPr="00D36EAD">
        <w:rPr>
          <w:color w:val="000000"/>
        </w:rPr>
        <w:t xml:space="preserve">                          </w:t>
      </w:r>
      <w:r>
        <w:rPr>
          <w:color w:val="000000"/>
        </w:rPr>
        <w:pict>
          <v:shape id="Рисунок 24" o:spid="_x0000_i1038" type="#_x0000_t75" alt="http://img-fotki.yandex.ru/get/3800/moro-lg.1b/0_23752_abda97e3_XL" style="width:176.45pt;height:212.05pt;visibility:visible">
            <v:imagedata r:id="rId23" o:title="" croptop="12922f" cropbottom="13251f" cropleft="34746f"/>
          </v:shape>
        </w:pict>
      </w:r>
    </w:p>
    <w:p w:rsidR="00D94274" w:rsidRPr="00D36EAD" w:rsidRDefault="00D94274" w:rsidP="00D36EAD">
      <w:pPr>
        <w:jc w:val="both"/>
      </w:pPr>
    </w:p>
    <w:p w:rsidR="00D94274" w:rsidRPr="00D36EAD" w:rsidRDefault="00D94274" w:rsidP="00D36EAD">
      <w:pPr>
        <w:jc w:val="both"/>
      </w:pPr>
    </w:p>
    <w:p w:rsidR="00D94274" w:rsidRPr="00D36EAD" w:rsidRDefault="00D94274" w:rsidP="00D36EAD">
      <w:pPr>
        <w:jc w:val="both"/>
      </w:pPr>
    </w:p>
    <w:p w:rsidR="00D94274" w:rsidRPr="00D36EAD" w:rsidRDefault="00590C6E" w:rsidP="00D36EAD">
      <w:pPr>
        <w:jc w:val="both"/>
      </w:pPr>
      <w:r w:rsidRPr="00D36EAD">
        <w:t xml:space="preserve">  c)                                                                           d)</w:t>
      </w:r>
    </w:p>
    <w:p w:rsidR="00D94274" w:rsidRPr="00D36EAD" w:rsidRDefault="00837F71" w:rsidP="00D36E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pict>
          <v:shape id="Рисунок 25" o:spid="_x0000_i1039" type="#_x0000_t75" alt="http://a4.pbase.com/o6/36/333736/1/71304005.LkJJirup.Ombrageattnue_2.jpg" style="width:166.15pt;height:155.1pt;visibility:visible">
            <v:imagedata r:id="rId24" o:title="" cropbottom="5700f"/>
          </v:shape>
        </w:pict>
      </w:r>
      <w:r w:rsidR="00590C6E" w:rsidRPr="00D36EAD">
        <w:rPr>
          <w:color w:val="000000"/>
        </w:rPr>
        <w:t xml:space="preserve">                         </w:t>
      </w:r>
      <w:r>
        <w:rPr>
          <w:color w:val="000000"/>
        </w:rPr>
        <w:pict>
          <v:shape id="Рисунок 26" o:spid="_x0000_i1040" type="#_x0000_t75" alt="http://www.club-nikon.ru/forum/uploads/post-75-1173654318.jpg" style="width:168.55pt;height:163pt;visibility:visible">
            <v:imagedata r:id="rId25" o:title="" cropbottom="7042f"/>
          </v:shape>
        </w:pic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36EAD" w:rsidRDefault="00EC566C" w:rsidP="00D36EA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5E16FF97" wp14:editId="33582124">
                <wp:simplePos x="0" y="0"/>
                <wp:positionH relativeFrom="column">
                  <wp:posOffset>2578735</wp:posOffset>
                </wp:positionH>
                <wp:positionV relativeFrom="paragraph">
                  <wp:posOffset>1292860</wp:posOffset>
                </wp:positionV>
                <wp:extent cx="952500" cy="471805"/>
                <wp:effectExtent l="0" t="0" r="0" b="4445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1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975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942975" y="1850390"/>
                              </a:lnTo>
                              <a:lnTo>
                                <a:pt x="9429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7" o:spid="_x0000_s1042" style="position:absolute;left:0;text-align:left;margin-left:203.05pt;margin-top:101.8pt;width:75pt;height:3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42975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" adj="-11796480,,5400" path="m,l,1850390r942975,l942975,,,xe" filled="f" stroked="f">
                <v:stroke joinstyle="miter"/>
                <v:formulas/>
                <v:path arrowok="t" o:extrusionok="f" o:connecttype="custom" textboxrect="0,0,942975,1850390"/>
                <v:textbox inset="7pt,3pt,7pt,3pt">
                  <w:txbxContent>
                    <w:p w:rsidR="00EC566C" w:rsidRDefault="00EC566C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590C6E" w:rsidRPr="00D36EAD">
        <w:rPr>
          <w:color w:val="000000"/>
        </w:rPr>
        <w:t xml:space="preserve">Что такое экспозиция (треугольник экспозиции)? </w:t>
      </w:r>
      <w:proofErr w:type="gramStart"/>
      <w:r w:rsidR="00590C6E" w:rsidRPr="00D36EAD">
        <w:rPr>
          <w:color w:val="000000"/>
        </w:rPr>
        <w:t>Поясните свой ответ письменно и подпишите из чего состоит</w:t>
      </w:r>
      <w:proofErr w:type="gramEnd"/>
      <w:r w:rsidR="00590C6E" w:rsidRPr="00D36EAD">
        <w:rPr>
          <w:color w:val="000000"/>
        </w:rPr>
        <w:t xml:space="preserve"> треугольник экспозиции.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</w:rPr>
      </w:pPr>
      <w:r w:rsidRPr="00D36EAD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274" w:rsidRPr="00D36EAD" w:rsidRDefault="00EC566C" w:rsidP="00D36EAD">
      <w:pPr>
        <w:jc w:val="both"/>
        <w:rPr>
          <w:b/>
        </w:rPr>
      </w:pP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56FC4163" wp14:editId="26654E9B">
                <wp:simplePos x="0" y="0"/>
                <wp:positionH relativeFrom="column">
                  <wp:posOffset>1407725</wp:posOffset>
                </wp:positionH>
                <wp:positionV relativeFrom="paragraph">
                  <wp:posOffset>1144472</wp:posOffset>
                </wp:positionV>
                <wp:extent cx="942975" cy="481965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8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975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942975" y="1850390"/>
                              </a:lnTo>
                              <a:lnTo>
                                <a:pt x="9429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0" o:spid="_x0000_s1043" style="position:absolute;left:0;text-align:left;margin-left:110.85pt;margin-top:90.1pt;width:74.25pt;height:37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42975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" adj="-11796480,,5400" path="m,l,1850390r942975,l942975,,,xe" filled="f" stroked="f">
                <v:stroke joinstyle="miter"/>
                <v:formulas/>
                <v:path arrowok="t" o:extrusionok="f" o:connecttype="custom" textboxrect="0,0,942975,1850390"/>
                <v:textbox inset="7pt,3pt,7pt,3pt">
                  <w:txbxContent>
                    <w:p w:rsidR="00EC566C" w:rsidRDefault="00EC566C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17854968" wp14:editId="6F5DDDFD">
                <wp:simplePos x="0" y="0"/>
                <wp:positionH relativeFrom="column">
                  <wp:posOffset>3792855</wp:posOffset>
                </wp:positionH>
                <wp:positionV relativeFrom="paragraph">
                  <wp:posOffset>1115060</wp:posOffset>
                </wp:positionV>
                <wp:extent cx="942975" cy="512445"/>
                <wp:effectExtent l="0" t="0" r="0" b="190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975" h="1850390" extrusionOk="0">
                              <a:moveTo>
                                <a:pt x="0" y="0"/>
                              </a:moveTo>
                              <a:lnTo>
                                <a:pt x="0" y="1850390"/>
                              </a:lnTo>
                              <a:lnTo>
                                <a:pt x="942975" y="1850390"/>
                              </a:lnTo>
                              <a:lnTo>
                                <a:pt x="9429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566C" w:rsidRDefault="00EC566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9" o:spid="_x0000_s1044" style="position:absolute;left:0;text-align:left;margin-left:298.65pt;margin-top:87.8pt;width:74.25pt;height:40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42975,185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" adj="-11796480,,5400" path="m,l,1850390r942975,l942975,,,xe" filled="f" stroked="f">
                <v:stroke joinstyle="miter"/>
                <v:formulas/>
                <v:path arrowok="t" o:extrusionok="f" o:connecttype="custom" textboxrect="0,0,942975,1850390"/>
                <v:textbox inset="7pt,3pt,7pt,3pt">
                  <w:txbxContent>
                    <w:p w:rsidR="00EC566C" w:rsidRDefault="00EC566C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Pr="00D36EA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7F1A307D" wp14:editId="2AC315BC">
                <wp:simplePos x="0" y="0"/>
                <wp:positionH relativeFrom="column">
                  <wp:posOffset>2245360</wp:posOffset>
                </wp:positionH>
                <wp:positionV relativeFrom="paragraph">
                  <wp:posOffset>186690</wp:posOffset>
                </wp:positionV>
                <wp:extent cx="1549400" cy="1120775"/>
                <wp:effectExtent l="19050" t="0" r="31750" b="22225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120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095375" extrusionOk="0">
                              <a:moveTo>
                                <a:pt x="762000" y="0"/>
                              </a:moveTo>
                              <a:lnTo>
                                <a:pt x="0" y="1095375"/>
                              </a:lnTo>
                              <a:lnTo>
                                <a:pt x="1524000" y="1095375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8" o:spid="_x0000_s1026" style="position:absolute;margin-left:176.8pt;margin-top:14.7pt;width:122pt;height:88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" path="m762000,l,1095375r1524000,l762000,xe" filled="f" strokeweight="2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 w:rsidR="00590C6E" w:rsidRPr="00D36EAD">
        <w:br w:type="page"/>
      </w:r>
      <w:r w:rsidR="00590C6E" w:rsidRPr="00D36EAD">
        <w:rPr>
          <w:b/>
        </w:rPr>
        <w:lastRenderedPageBreak/>
        <w:t>Какие виды объективов бывают? Выберете правильный ответ.</w:t>
      </w:r>
    </w:p>
    <w:p w:rsidR="00D36EAD" w:rsidRPr="00D36EAD" w:rsidRDefault="00D36EAD" w:rsidP="00D36EAD">
      <w:pPr>
        <w:jc w:val="both"/>
        <w:rPr>
          <w:b/>
        </w:rPr>
      </w:pPr>
    </w:p>
    <w:tbl>
      <w:tblPr>
        <w:tblStyle w:val="afb"/>
        <w:tblW w:w="7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969"/>
      </w:tblGrid>
      <w:tr w:rsidR="00D94274" w:rsidRPr="00D36EAD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eastAsia="Calibri"/>
                <w:b/>
                <w:color w:val="000000"/>
              </w:rPr>
            </w:pPr>
            <w:r w:rsidRPr="00D36EAD">
              <w:rPr>
                <w:rFonts w:eastAsia="Calibri"/>
                <w:color w:val="000000"/>
              </w:rPr>
              <w:t>Длиннофокусный</w:t>
            </w:r>
          </w:p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eastAsia="Calibri"/>
                <w:b/>
                <w:color w:val="000000"/>
              </w:rPr>
            </w:pPr>
            <w:r w:rsidRPr="00D36EAD">
              <w:rPr>
                <w:rFonts w:eastAsia="Calibri"/>
                <w:color w:val="000000"/>
              </w:rPr>
              <w:t>Короткофокусный</w:t>
            </w:r>
          </w:p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eastAsia="Calibri"/>
                <w:b/>
                <w:color w:val="000000"/>
              </w:rPr>
            </w:pPr>
            <w:r w:rsidRPr="00D36EAD">
              <w:rPr>
                <w:rFonts w:eastAsia="Calibri"/>
                <w:color w:val="000000"/>
              </w:rPr>
              <w:t>Широкоугольный</w:t>
            </w:r>
          </w:p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eastAsia="Calibri"/>
                <w:b/>
                <w:color w:val="00000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9"/>
              <w:jc w:val="both"/>
              <w:rPr>
                <w:rFonts w:eastAsia="Calibri"/>
                <w:b/>
                <w:color w:val="000000"/>
              </w:rPr>
            </w:pPr>
            <w:proofErr w:type="spellStart"/>
            <w:r w:rsidRPr="00D36EAD">
              <w:rPr>
                <w:rFonts w:eastAsia="Calibri"/>
                <w:color w:val="000000"/>
              </w:rPr>
              <w:t>Макрообъектив</w:t>
            </w:r>
            <w:proofErr w:type="spellEnd"/>
          </w:p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9"/>
              <w:jc w:val="both"/>
            </w:pPr>
            <w:r w:rsidRPr="00D36EAD">
              <w:rPr>
                <w:rFonts w:eastAsia="Calibri"/>
                <w:color w:val="000000"/>
              </w:rPr>
              <w:t>Фикс</w:t>
            </w:r>
          </w:p>
          <w:p w:rsidR="00D94274" w:rsidRPr="00D36EAD" w:rsidRDefault="00590C6E" w:rsidP="00D36EA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9"/>
              <w:jc w:val="both"/>
            </w:pPr>
            <w:r w:rsidRPr="00D36EAD">
              <w:rPr>
                <w:rFonts w:eastAsia="Calibri"/>
                <w:color w:val="000000"/>
              </w:rPr>
              <w:t>Все ответы верны</w:t>
            </w:r>
          </w:p>
          <w:p w:rsidR="00D94274" w:rsidRPr="00D36EAD" w:rsidRDefault="00D94274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eastAsia="Calibri"/>
                <w:b/>
                <w:color w:val="000000"/>
              </w:rPr>
            </w:pPr>
          </w:p>
        </w:tc>
      </w:tr>
    </w:tbl>
    <w:p w:rsidR="00D94274" w:rsidRPr="00D36EAD" w:rsidRDefault="00D94274" w:rsidP="00D36EAD">
      <w:pPr>
        <w:ind w:firstLine="426"/>
        <w:jc w:val="both"/>
        <w:rPr>
          <w:b/>
        </w:rPr>
      </w:pPr>
    </w:p>
    <w:p w:rsidR="00D94274" w:rsidRPr="00D36EAD" w:rsidRDefault="00590C6E" w:rsidP="00D36EAD">
      <w:pPr>
        <w:ind w:firstLine="426"/>
        <w:jc w:val="both"/>
        <w:rPr>
          <w:b/>
        </w:rPr>
      </w:pPr>
      <w:r w:rsidRPr="00D36EAD">
        <w:rPr>
          <w:b/>
        </w:rPr>
        <w:t>Ключ к тестовым заданиям: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Устройство, используемое для проецирования и копирования изображения.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 xml:space="preserve">Этот способ получения изображения называется </w:t>
      </w:r>
      <w:proofErr w:type="spellStart"/>
      <w:r w:rsidRPr="00D36EAD">
        <w:rPr>
          <w:rFonts w:eastAsia="Calibri"/>
          <w:color w:val="000000"/>
        </w:rPr>
        <w:t>гелиография</w:t>
      </w:r>
      <w:proofErr w:type="spellEnd"/>
      <w:r w:rsidRPr="00D36EAD">
        <w:rPr>
          <w:rFonts w:eastAsia="Calibri"/>
          <w:color w:val="000000"/>
        </w:rPr>
        <w:t xml:space="preserve">, </w:t>
      </w:r>
      <w:proofErr w:type="gramStart"/>
      <w:r w:rsidRPr="00D36EAD">
        <w:rPr>
          <w:rFonts w:eastAsia="Calibri"/>
          <w:color w:val="000000"/>
        </w:rPr>
        <w:t>которую</w:t>
      </w:r>
      <w:proofErr w:type="gramEnd"/>
      <w:r w:rsidRPr="00D36EAD">
        <w:rPr>
          <w:rFonts w:eastAsia="Calibri"/>
          <w:color w:val="000000"/>
        </w:rPr>
        <w:t xml:space="preserve"> изобрел </w:t>
      </w:r>
      <w:proofErr w:type="spellStart"/>
      <w:r w:rsidRPr="00D36EAD">
        <w:rPr>
          <w:rFonts w:eastAsia="Calibri"/>
          <w:color w:val="000000"/>
        </w:rPr>
        <w:t>Нисефор</w:t>
      </w:r>
      <w:proofErr w:type="spellEnd"/>
      <w:r w:rsidRPr="00D36EAD">
        <w:rPr>
          <w:rFonts w:eastAsia="Calibri"/>
          <w:color w:val="000000"/>
        </w:rPr>
        <w:t xml:space="preserve"> </w:t>
      </w:r>
      <w:proofErr w:type="spellStart"/>
      <w:r w:rsidRPr="00D36EAD">
        <w:rPr>
          <w:rFonts w:eastAsia="Calibri"/>
          <w:color w:val="000000"/>
        </w:rPr>
        <w:t>Ньепс</w:t>
      </w:r>
      <w:proofErr w:type="spellEnd"/>
      <w:r w:rsidRPr="00D36EAD">
        <w:rPr>
          <w:rFonts w:eastAsia="Calibri"/>
          <w:color w:val="000000"/>
        </w:rPr>
        <w:t>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 xml:space="preserve">Луи </w:t>
      </w:r>
      <w:proofErr w:type="spellStart"/>
      <w:r w:rsidRPr="00D36EAD">
        <w:rPr>
          <w:rFonts w:eastAsia="Calibri"/>
          <w:color w:val="000000"/>
        </w:rPr>
        <w:t>Дагер</w:t>
      </w:r>
      <w:proofErr w:type="spellEnd"/>
      <w:r w:rsidRPr="00D36EAD">
        <w:rPr>
          <w:rFonts w:eastAsia="Calibri"/>
          <w:color w:val="000000"/>
        </w:rPr>
        <w:t>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Построение изображения в двухмерном пространстве по определенным композиционным  правилам.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Зрительные центры.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Дагерротипия.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Воображаемая линия, которая разделяет землю, небо и/или водную гладь.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Золотой треугольник.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Все ответы верны.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 xml:space="preserve">Правило третей.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  <w:r w:rsidRPr="00D36EAD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hidden="0" allowOverlap="1" wp14:anchorId="19259D8C" wp14:editId="5319CBF1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1333500" cy="744855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744855"/>
                          <a:chOff x="4679250" y="3407573"/>
                          <a:chExt cx="1333500" cy="744855"/>
                        </a:xfrm>
                      </wpg:grpSpPr>
                      <wpg:grpSp>
                        <wpg:cNvPr id="23" name="Группа 22"/>
                        <wpg:cNvGrpSpPr/>
                        <wpg:grpSpPr>
                          <a:xfrm>
                            <a:off x="4679250" y="3407573"/>
                            <a:ext cx="1333500" cy="744855"/>
                            <a:chOff x="0" y="0"/>
                            <a:chExt cx="1333500" cy="744855"/>
                          </a:xfrm>
                        </wpg:grpSpPr>
                        <wps:wsp>
                          <wps:cNvPr id="24" name="Прямоугольник 23"/>
                          <wps:cNvSpPr/>
                          <wps:spPr>
                            <a:xfrm>
                              <a:off x="0" y="0"/>
                              <a:ext cx="1333500" cy="74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Прямоугольник 24"/>
                          <wps:cNvSpPr/>
                          <wps:spPr>
                            <a:xfrm>
                              <a:off x="0" y="0"/>
                              <a:ext cx="1333500" cy="744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Прямоугольник 25"/>
                          <wps:cNvSpPr/>
                          <wps:spPr>
                            <a:xfrm>
                              <a:off x="372791" y="0"/>
                              <a:ext cx="587916" cy="74485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Прямоугольник 26"/>
                          <wps:cNvSpPr/>
                          <wps:spPr>
                            <a:xfrm>
                              <a:off x="0" y="233948"/>
                              <a:ext cx="1333500" cy="300819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EC566C" w:rsidRDefault="00EC56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45" style="position:absolute;left:0;text-align:left;margin-left:38pt;margin-top:4pt;width:105pt;height:58.65pt;z-index:251664896" coordorigin="46792,34075" coordsize="13335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">
                <v:group id="Группа 22" o:spid="_x0000_s1046" style="position:absolute;left:46792;top:34075;width:13335;height:7449" coordsize="13335,7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Прямоугольник 23" o:spid="_x0000_s1047" style="position:absolute;width:13335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BHcIA&#10;AADbAAAADwAAAGRycy9kb3ducmV2LnhtbESP0WrCQBRE3wv+w3KFvtWNQaRGV1FpQX2q0Q+4Zq/Z&#10;YPZuzG41/r0rFPo4zMwZZrbobC1u1PrKsYLhIAFBXDhdcangePj++AThA7LG2jEpeJCHxbz3NsNM&#10;uzvv6ZaHUkQI+wwVmBCaTEpfGLLoB64hjt7ZtRZDlG0pdYv3CLe1TJNkLC1WHBcMNrQ2VFzyX6vg&#10;Z+Qo/Ur9Ki/txHSnw257xbFS7/1uOQURqAv/4b/2RitIR/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UEdwgAAANsAAAAPAAAAAAAAAAAAAAAAAJgCAABkcnMvZG93&#10;bnJldi54bWxQSwUGAAAAAAQABAD1AAAAhwMAAAAA&#10;" filled="f" stroked="f"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4" o:spid="_x0000_s1048" style="position:absolute;width:13335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mjMUA&#10;AADbAAAADwAAAGRycy9kb3ducmV2LnhtbESPQWsCMRSE74X+h/AKvRTNVmmR1ShFEIr0oFYQb8/N&#10;c7OavKybVNd/bwShx2FmvmFGk9ZZcaYmVJ4VvHczEMSF1xWXCta/s84ARIjIGq1nUnClAJPx89MI&#10;c+0vvKTzKpYiQTjkqMDEWOdShsKQw9D1NXHy9r5xGJNsSqkbvCS4s7KXZZ/SYcVpwWBNU0PFcfXn&#10;FMztvL+JB9tfbH7MabffTt+CuSr1+tJ+DUFEauN/+NH+1gp6H3D/kn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2aMxQAAANsAAAAPAAAAAAAAAAAAAAAAAJgCAABkcnMv&#10;ZG93bnJldi54bWxQSwUGAAAAAAQABAD1AAAAigMAAAAA&#10;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5" o:spid="_x0000_s1049" style="position:absolute;left:3727;width:5880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zmMMA&#10;AADbAAAADwAAAGRycy9kb3ducmV2LnhtbESPT2sCMRTE74V+h/AK3mpWQZGtUUSxiOjBP3h+bF43&#10;i5uXJUnd1U9vhEKPw8z8hpnOO1uLG/lQOVYw6GcgiAunKy4VnE/rzwmIEJE11o5JwZ0CzGfvb1PM&#10;tWv5QLdjLEWCcMhRgYmxyaUMhSGLoe8a4uT9OG8xJulLqT22CW5rOcyysbRYcVow2NDSUHE9/loF&#10;j8PIF2Fnz+2E99tvs3ucLrhSqvfRLb5AROrif/ivvdEKhmN4fU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czmMMAAADbAAAADwAAAAAAAAAAAAAAAACYAgAAZHJzL2Rv&#10;d25yZXYueG1sUEsFBgAAAAAEAAQA9QAAAIgDAAAAAA==&#10;" filled="f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6" o:spid="_x0000_s1050" style="position:absolute;top:2339;width:13335;height:3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WA8MA&#10;AADbAAAADwAAAGRycy9kb3ducmV2LnhtbESPT2sCMRTE74V+h/AK3mpWwVZWo0hLRcQe/IPnx+a5&#10;Wdy8LEnqrn76RhA8DjPzG2Y672wtLuRD5VjBoJ+BIC6crrhUcNj/vI9BhIissXZMCq4UYD57fZli&#10;rl3LW7rsYikShEOOCkyMTS5lKAxZDH3XECfv5LzFmKQvpfbYJrit5TDLPqTFitOCwYa+DBXn3Z9V&#10;cNuOfBE29tCO+Xe9NJvb/ojfSvXeusUERKQuPsOP9korGH7C/Uv6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WA8MAAADbAAAADwAAAAAAAAAAAAAAAACYAgAAZHJzL2Rv&#10;d25yZXYueG1sUEsFBgAAAAAEAAQA9QAAAIgDAAAAAA==&#10;" filled="f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EC566C" w:rsidRDefault="00EC566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а) – Нижний ракурс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b) – На уровне глаз</w:t>
      </w:r>
    </w:p>
    <w:p w:rsidR="00D36EAD" w:rsidRPr="00D36EAD" w:rsidRDefault="00D36EAD" w:rsidP="00D36EA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с) – Верхний ракурс</w:t>
      </w:r>
    </w:p>
    <w:p w:rsidR="00D36EAD" w:rsidRPr="00D36EAD" w:rsidRDefault="00D36EAD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</w:p>
    <w:p w:rsidR="00D36EAD" w:rsidRPr="00D36EAD" w:rsidRDefault="00D36EAD" w:rsidP="00D36EA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86"/>
        <w:jc w:val="both"/>
        <w:rPr>
          <w:rFonts w:eastAsia="Calibri"/>
          <w:color w:val="000000"/>
        </w:rPr>
      </w:pPr>
    </w:p>
    <w:tbl>
      <w:tblPr>
        <w:tblStyle w:val="afc"/>
        <w:tblpPr w:leftFromText="180" w:rightFromText="180" w:vertAnchor="text" w:horzAnchor="margin" w:tblpXSpec="center" w:tblpY="-27"/>
        <w:tblW w:w="87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251"/>
        <w:gridCol w:w="1251"/>
        <w:gridCol w:w="1251"/>
        <w:gridCol w:w="1251"/>
        <w:gridCol w:w="1252"/>
        <w:gridCol w:w="1247"/>
      </w:tblGrid>
      <w:tr w:rsidR="00D36EAD" w:rsidRPr="00D36EAD" w:rsidTr="00D36EAD">
        <w:tc>
          <w:tcPr>
            <w:tcW w:w="1251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1</w:t>
            </w:r>
          </w:p>
        </w:tc>
        <w:tc>
          <w:tcPr>
            <w:tcW w:w="1251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2</w:t>
            </w:r>
          </w:p>
        </w:tc>
        <w:tc>
          <w:tcPr>
            <w:tcW w:w="1251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3</w:t>
            </w:r>
          </w:p>
        </w:tc>
        <w:tc>
          <w:tcPr>
            <w:tcW w:w="1251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4</w:t>
            </w:r>
          </w:p>
        </w:tc>
        <w:tc>
          <w:tcPr>
            <w:tcW w:w="1251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5</w:t>
            </w:r>
          </w:p>
        </w:tc>
        <w:tc>
          <w:tcPr>
            <w:tcW w:w="1252" w:type="dxa"/>
            <w:vAlign w:val="center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6</w:t>
            </w:r>
          </w:p>
        </w:tc>
        <w:tc>
          <w:tcPr>
            <w:tcW w:w="1247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7</w:t>
            </w:r>
          </w:p>
        </w:tc>
      </w:tr>
      <w:tr w:rsidR="00D36EAD" w:rsidRPr="00D36EAD" w:rsidTr="00D36EAD">
        <w:tc>
          <w:tcPr>
            <w:tcW w:w="1251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g</w:t>
            </w:r>
          </w:p>
        </w:tc>
        <w:tc>
          <w:tcPr>
            <w:tcW w:w="1251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b</w:t>
            </w:r>
          </w:p>
        </w:tc>
        <w:tc>
          <w:tcPr>
            <w:tcW w:w="1251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c</w:t>
            </w:r>
          </w:p>
        </w:tc>
        <w:tc>
          <w:tcPr>
            <w:tcW w:w="1251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f</w:t>
            </w:r>
          </w:p>
        </w:tc>
        <w:tc>
          <w:tcPr>
            <w:tcW w:w="1251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e</w:t>
            </w:r>
          </w:p>
        </w:tc>
        <w:tc>
          <w:tcPr>
            <w:tcW w:w="1252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a</w:t>
            </w:r>
          </w:p>
        </w:tc>
        <w:tc>
          <w:tcPr>
            <w:tcW w:w="1247" w:type="dxa"/>
          </w:tcPr>
          <w:p w:rsidR="00D36EAD" w:rsidRPr="00D36EAD" w:rsidRDefault="00D36EAD" w:rsidP="00D36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D36EAD">
              <w:rPr>
                <w:color w:val="000000"/>
              </w:rPr>
              <w:t>d</w:t>
            </w:r>
          </w:p>
        </w:tc>
      </w:tr>
    </w:tbl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Calibri"/>
          <w:color w:val="000000"/>
        </w:rPr>
      </w:pPr>
      <w:r w:rsidRPr="00D36EAD">
        <w:rPr>
          <w:rFonts w:eastAsia="Calibri"/>
          <w:color w:val="000000"/>
        </w:rPr>
        <w:t>В натюрморте используется несколько объектов, которые связны между собой одной тематикой и составляют единую композицию. В предметной съемке фотографируют 1, максимум 2 предмета.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Это объект съемки, который является главной точкой фокусировки и привлекает к себе внимание зрителя, фиксирует его на том же месте, где задумал автор.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1) – Горизонтальный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 xml:space="preserve">2) – Вертикальный 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 xml:space="preserve">Естественный и искусственный 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1) – Репортаж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2) – Протрет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 xml:space="preserve">3) – Пейзаж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4) – Макро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5) – Архитектура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lastRenderedPageBreak/>
        <w:t xml:space="preserve">6) – Натюрморт </w:t>
      </w:r>
    </w:p>
    <w:p w:rsidR="00D94274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7) – Съемка животных</w:t>
      </w:r>
    </w:p>
    <w:p w:rsidR="00D36EAD" w:rsidRPr="00D36EAD" w:rsidRDefault="00590C6E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 w:rsidRPr="00D36EAD">
        <w:rPr>
          <w:color w:val="000000"/>
        </w:rPr>
        <w:t>8) – Интерьерная съемка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D36EAD">
        <w:rPr>
          <w:rFonts w:eastAsia="Calibri"/>
          <w:color w:val="000000"/>
        </w:rPr>
        <w:t>B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D36EAD">
        <w:rPr>
          <w:rFonts w:eastAsia="Calibri"/>
          <w:color w:val="000000"/>
          <w:highlight w:val="white"/>
        </w:rPr>
        <w:t xml:space="preserve">Это </w:t>
      </w:r>
      <w:r w:rsidRPr="00D36EAD">
        <w:rPr>
          <w:rFonts w:eastAsia="Helvetica Neue"/>
          <w:color w:val="000000"/>
          <w:highlight w:val="white"/>
        </w:rPr>
        <w:t>количество света, попадающего на светочувствительный фотоматериал за определенный промежуток времени. Три основных параметра, влияющие на экспозицию, — это ISO, выдержка и диафрагма</w:t>
      </w:r>
      <w:r w:rsidRPr="00D36EAD">
        <w:rPr>
          <w:rFonts w:eastAsia="Calibri"/>
          <w:color w:val="000000"/>
          <w:highlight w:val="white"/>
        </w:rPr>
        <w:t>.</w:t>
      </w:r>
    </w:p>
    <w:p w:rsidR="00D94274" w:rsidRPr="00D36EAD" w:rsidRDefault="00590C6E" w:rsidP="00D36EA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D36EAD">
        <w:rPr>
          <w:color w:val="000000"/>
        </w:rPr>
        <w:t>f</w:t>
      </w:r>
    </w:p>
    <w:p w:rsidR="00D94274" w:rsidRPr="00D36EAD" w:rsidRDefault="00D94274" w:rsidP="00D36EA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D94274" w:rsidRPr="00D36EAD" w:rsidRDefault="00590C6E" w:rsidP="00D36EAD">
      <w:pPr>
        <w:ind w:firstLine="426"/>
        <w:jc w:val="center"/>
        <w:rPr>
          <w:b/>
        </w:rPr>
      </w:pPr>
      <w:r w:rsidRPr="00D36EAD">
        <w:rPr>
          <w:b/>
        </w:rPr>
        <w:t xml:space="preserve">Критерии оценки входной диагностики </w:t>
      </w:r>
      <w:proofErr w:type="gramStart"/>
      <w:r w:rsidRPr="00D36EAD">
        <w:rPr>
          <w:b/>
        </w:rPr>
        <w:t>обучающихся</w:t>
      </w:r>
      <w:proofErr w:type="gramEnd"/>
    </w:p>
    <w:p w:rsidR="00D94274" w:rsidRPr="00D36EAD" w:rsidRDefault="00590C6E" w:rsidP="00D36EAD">
      <w:pPr>
        <w:ind w:firstLine="426"/>
        <w:jc w:val="center"/>
        <w:rPr>
          <w:b/>
        </w:rPr>
      </w:pPr>
      <w:r w:rsidRPr="00D36EAD">
        <w:rPr>
          <w:b/>
        </w:rPr>
        <w:t>мастерской «Мир в объективе»</w:t>
      </w:r>
    </w:p>
    <w:p w:rsidR="00D94274" w:rsidRPr="00D36EAD" w:rsidRDefault="00590C6E" w:rsidP="00D36EAD">
      <w:pPr>
        <w:ind w:firstLine="426"/>
        <w:jc w:val="both"/>
      </w:pPr>
      <w:r w:rsidRPr="00D36EAD">
        <w:t xml:space="preserve">При прохождении теста </w:t>
      </w:r>
      <w:proofErr w:type="gramStart"/>
      <w:r w:rsidRPr="00D36EAD">
        <w:t>обучающиеся</w:t>
      </w:r>
      <w:proofErr w:type="gramEnd"/>
      <w:r w:rsidRPr="00D36EAD">
        <w:t xml:space="preserve"> зарабатывают 1 балл за каждый правильно отвеченный вопрос. Всего за тест можно заработать 20 баллов</w:t>
      </w:r>
    </w:p>
    <w:p w:rsidR="00D94274" w:rsidRPr="00D36EAD" w:rsidRDefault="00590C6E" w:rsidP="00D36EAD">
      <w:pPr>
        <w:jc w:val="both"/>
      </w:pPr>
      <w:r w:rsidRPr="00D36EAD">
        <w:rPr>
          <w:b/>
          <w:i/>
        </w:rPr>
        <w:t xml:space="preserve">Низкий уровень </w:t>
      </w:r>
      <w:r w:rsidRPr="00D36EAD">
        <w:t>до 9 баллов;</w:t>
      </w:r>
    </w:p>
    <w:p w:rsidR="00D94274" w:rsidRPr="00D36EAD" w:rsidRDefault="00590C6E" w:rsidP="00D36EAD">
      <w:pPr>
        <w:jc w:val="both"/>
      </w:pPr>
      <w:r w:rsidRPr="00D36EAD">
        <w:rPr>
          <w:b/>
          <w:i/>
        </w:rPr>
        <w:t xml:space="preserve">Средний уровень </w:t>
      </w:r>
      <w:r w:rsidRPr="00D36EAD">
        <w:t>от 10 до 16 баллов;</w:t>
      </w:r>
    </w:p>
    <w:p w:rsidR="00D94274" w:rsidRPr="00D36EAD" w:rsidRDefault="00590C6E" w:rsidP="00D36EAD">
      <w:pPr>
        <w:jc w:val="both"/>
        <w:rPr>
          <w:b/>
          <w:i/>
        </w:rPr>
      </w:pPr>
      <w:r w:rsidRPr="00D36EAD">
        <w:rPr>
          <w:b/>
          <w:i/>
        </w:rPr>
        <w:t>Высокий уровень</w:t>
      </w:r>
      <w:r w:rsidRPr="00D36EAD">
        <w:t xml:space="preserve"> от 17 до 20 баллов.</w:t>
      </w:r>
    </w:p>
    <w:p w:rsidR="00D94274" w:rsidRPr="00D36EAD" w:rsidRDefault="00590C6E" w:rsidP="00D36EAD">
      <w:pPr>
        <w:jc w:val="center"/>
        <w:rPr>
          <w:b/>
        </w:rPr>
      </w:pPr>
      <w:r w:rsidRPr="00D36EAD">
        <w:br w:type="page"/>
      </w:r>
      <w:r w:rsidRPr="00D36EAD">
        <w:rPr>
          <w:b/>
        </w:rPr>
        <w:lastRenderedPageBreak/>
        <w:t>Итоговая диагностика</w:t>
      </w:r>
    </w:p>
    <w:p w:rsidR="00D94274" w:rsidRPr="00D36EAD" w:rsidRDefault="00590C6E" w:rsidP="00D36EAD">
      <w:pPr>
        <w:ind w:firstLine="709"/>
        <w:jc w:val="both"/>
        <w:rPr>
          <w:b/>
        </w:rPr>
      </w:pPr>
      <w:r w:rsidRPr="00D36EAD">
        <w:t xml:space="preserve">Подведением итогов реализации дополнительной общеобразовательной программы является участие в районном Фестивале профессий «Я выбираю будущее», на котором обучающиеся мастерской «Мир в объективе» на практике продемонстрируют свои навыки фотосъемки, которые они получили за время обучения. </w:t>
      </w:r>
    </w:p>
    <w:p w:rsidR="00D94274" w:rsidRPr="00D36EAD" w:rsidRDefault="00590C6E" w:rsidP="00D36EAD">
      <w:pPr>
        <w:ind w:firstLine="709"/>
        <w:jc w:val="both"/>
      </w:pPr>
      <w:proofErr w:type="gramStart"/>
      <w:r w:rsidRPr="00D36EAD">
        <w:t>Перед</w:t>
      </w:r>
      <w:proofErr w:type="gramEnd"/>
      <w:r w:rsidRPr="00D36EAD">
        <w:t xml:space="preserve"> обучающимися будут поставлены следующие задачи:</w:t>
      </w:r>
    </w:p>
    <w:p w:rsidR="00D94274" w:rsidRPr="00D36EAD" w:rsidRDefault="00590C6E" w:rsidP="00D36EA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Подготовительные:</w:t>
      </w:r>
    </w:p>
    <w:p w:rsidR="00D94274" w:rsidRPr="00D36EAD" w:rsidRDefault="00590C6E" w:rsidP="00D36EA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Подготовить фотоаппаратуру перед съемкой (3 балла).</w:t>
      </w:r>
    </w:p>
    <w:p w:rsidR="00D94274" w:rsidRPr="00D36EAD" w:rsidRDefault="00590C6E" w:rsidP="00D36EA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Продумать сюжеты, которые хотелось бы отснять (4 балла).</w:t>
      </w:r>
    </w:p>
    <w:p w:rsidR="00D94274" w:rsidRPr="00D36EAD" w:rsidRDefault="00590C6E" w:rsidP="00D36EA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Ознакомиться с местом съемки(3 балла).</w:t>
      </w:r>
    </w:p>
    <w:p w:rsidR="00D94274" w:rsidRPr="00D36EAD" w:rsidRDefault="00590C6E" w:rsidP="00D36EA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Реализация:</w:t>
      </w:r>
    </w:p>
    <w:p w:rsidR="00D94274" w:rsidRPr="00D36EAD" w:rsidRDefault="00590C6E" w:rsidP="00D36EA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Фотосъемка мероприятия(5 баллов).</w:t>
      </w:r>
    </w:p>
    <w:p w:rsidR="00D94274" w:rsidRPr="00D36EAD" w:rsidRDefault="00590C6E" w:rsidP="00D36EA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Отбор отснятого материала(5 баллов).</w:t>
      </w:r>
    </w:p>
    <w:p w:rsidR="00D94274" w:rsidRPr="00D36EAD" w:rsidRDefault="00590C6E" w:rsidP="00D36EA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Обработка фотографий(5 баллов).</w:t>
      </w:r>
    </w:p>
    <w:p w:rsidR="00D94274" w:rsidRPr="00D36EAD" w:rsidRDefault="00590C6E" w:rsidP="00D36EA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Планируемые результаты:</w:t>
      </w:r>
    </w:p>
    <w:p w:rsidR="00D94274" w:rsidRPr="00D36EAD" w:rsidRDefault="00590C6E" w:rsidP="00D36EA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Распечатка готовых фоторабот (2 балла).</w:t>
      </w:r>
    </w:p>
    <w:p w:rsidR="00D94274" w:rsidRPr="00D36EAD" w:rsidRDefault="00590C6E" w:rsidP="00D36EA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6EAD">
        <w:rPr>
          <w:color w:val="000000"/>
        </w:rPr>
        <w:t>Организация фотовыставки на различных площадках(3 балла).</w:t>
      </w:r>
    </w:p>
    <w:p w:rsidR="00D94274" w:rsidRPr="00D36EAD" w:rsidRDefault="00D94274" w:rsidP="00D36EAD">
      <w:pPr>
        <w:jc w:val="both"/>
      </w:pPr>
    </w:p>
    <w:p w:rsidR="00D94274" w:rsidRPr="00D36EAD" w:rsidRDefault="00590C6E" w:rsidP="00D36EAD">
      <w:pPr>
        <w:ind w:firstLine="426"/>
        <w:jc w:val="both"/>
        <w:rPr>
          <w:b/>
        </w:rPr>
      </w:pPr>
      <w:r w:rsidRPr="00D36EAD">
        <w:rPr>
          <w:b/>
        </w:rPr>
        <w:t xml:space="preserve">Критерии оценки входной диагностики </w:t>
      </w:r>
      <w:proofErr w:type="gramStart"/>
      <w:r w:rsidRPr="00D36EAD">
        <w:rPr>
          <w:b/>
        </w:rPr>
        <w:t>обучающихся</w:t>
      </w:r>
      <w:proofErr w:type="gramEnd"/>
    </w:p>
    <w:p w:rsidR="00D94274" w:rsidRPr="00D36EAD" w:rsidRDefault="00590C6E" w:rsidP="00D36EAD">
      <w:pPr>
        <w:ind w:firstLine="426"/>
        <w:jc w:val="both"/>
        <w:rPr>
          <w:b/>
        </w:rPr>
      </w:pPr>
      <w:r w:rsidRPr="00D36EAD">
        <w:rPr>
          <w:b/>
        </w:rPr>
        <w:t>мастерской «Мир в объективе»</w:t>
      </w:r>
    </w:p>
    <w:p w:rsidR="00D94274" w:rsidRPr="00D36EAD" w:rsidRDefault="00590C6E" w:rsidP="00D36EAD">
      <w:pPr>
        <w:ind w:firstLine="426"/>
        <w:jc w:val="both"/>
      </w:pPr>
      <w:r w:rsidRPr="00D36EAD">
        <w:t>При прохождении практической итоговой диагностики, максимальное количество баллов, которое можно заработать - 30.</w:t>
      </w:r>
    </w:p>
    <w:p w:rsidR="00D94274" w:rsidRPr="00D36EAD" w:rsidRDefault="00590C6E" w:rsidP="00D36EAD">
      <w:pPr>
        <w:jc w:val="both"/>
      </w:pPr>
      <w:r w:rsidRPr="00D36EAD">
        <w:rPr>
          <w:b/>
          <w:i/>
        </w:rPr>
        <w:t xml:space="preserve">Низкий уровень </w:t>
      </w:r>
      <w:r w:rsidRPr="00D36EAD">
        <w:t>до 16 баллов;</w:t>
      </w:r>
    </w:p>
    <w:p w:rsidR="00D94274" w:rsidRPr="00D36EAD" w:rsidRDefault="00590C6E" w:rsidP="00D36EAD">
      <w:pPr>
        <w:jc w:val="both"/>
      </w:pPr>
      <w:r w:rsidRPr="00D36EAD">
        <w:rPr>
          <w:b/>
          <w:i/>
        </w:rPr>
        <w:t xml:space="preserve">Средний уровень </w:t>
      </w:r>
      <w:r w:rsidRPr="00D36EAD">
        <w:t>от 17 до 25 баллов;</w:t>
      </w:r>
    </w:p>
    <w:p w:rsidR="00D94274" w:rsidRPr="00D36EAD" w:rsidRDefault="00590C6E" w:rsidP="00D36EAD">
      <w:pPr>
        <w:jc w:val="both"/>
        <w:rPr>
          <w:b/>
          <w:i/>
        </w:rPr>
      </w:pPr>
      <w:r w:rsidRPr="00D36EAD">
        <w:rPr>
          <w:b/>
          <w:i/>
        </w:rPr>
        <w:t>Высокий уровень</w:t>
      </w:r>
      <w:r w:rsidRPr="00D36EAD">
        <w:t xml:space="preserve"> от 26 до 30 баллов.</w:t>
      </w:r>
    </w:p>
    <w:p w:rsidR="00D94274" w:rsidRPr="00D36EAD" w:rsidRDefault="00D94274" w:rsidP="00D36EAD">
      <w:pPr>
        <w:jc w:val="both"/>
      </w:pPr>
    </w:p>
    <w:sectPr w:rsidR="00D94274" w:rsidRPr="00D36EAD">
      <w:footerReference w:type="default" r:id="rId26"/>
      <w:type w:val="continuous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48" w:rsidRDefault="00D92948">
      <w:r>
        <w:separator/>
      </w:r>
    </w:p>
  </w:endnote>
  <w:endnote w:type="continuationSeparator" w:id="0">
    <w:p w:rsidR="00D92948" w:rsidRDefault="00D92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66C" w:rsidRDefault="00EC56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1BA3">
      <w:rPr>
        <w:noProof/>
        <w:color w:val="000000"/>
      </w:rPr>
      <w:t>9</w:t>
    </w:r>
    <w:r>
      <w:rPr>
        <w:color w:val="000000"/>
      </w:rPr>
      <w:fldChar w:fldCharType="end"/>
    </w:r>
  </w:p>
  <w:p w:rsidR="00EC566C" w:rsidRDefault="00EC56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66C" w:rsidRDefault="00EC56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11BA3">
      <w:rPr>
        <w:noProof/>
        <w:color w:val="000000"/>
        <w:sz w:val="20"/>
        <w:szCs w:val="20"/>
      </w:rPr>
      <w:t>20</w:t>
    </w:r>
    <w:r>
      <w:rPr>
        <w:color w:val="000000"/>
        <w:sz w:val="20"/>
        <w:szCs w:val="20"/>
      </w:rPr>
      <w:fldChar w:fldCharType="end"/>
    </w:r>
  </w:p>
  <w:p w:rsidR="00EC566C" w:rsidRDefault="00EC56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48" w:rsidRDefault="00D92948">
      <w:r>
        <w:separator/>
      </w:r>
    </w:p>
  </w:footnote>
  <w:footnote w:type="continuationSeparator" w:id="0">
    <w:p w:rsidR="00D92948" w:rsidRDefault="00D92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7F1C"/>
    <w:multiLevelType w:val="multilevel"/>
    <w:tmpl w:val="582CF544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C01CC7"/>
    <w:multiLevelType w:val="multilevel"/>
    <w:tmpl w:val="879CEC7A"/>
    <w:lvl w:ilvl="0">
      <w:start w:val="1"/>
      <w:numFmt w:val="bullet"/>
      <w:lvlText w:val="−"/>
      <w:lvlJc w:val="left"/>
      <w:pPr>
        <w:ind w:left="7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1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F00282"/>
    <w:multiLevelType w:val="multilevel"/>
    <w:tmpl w:val="B368309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3727B5"/>
    <w:multiLevelType w:val="multilevel"/>
    <w:tmpl w:val="F1D64BE8"/>
    <w:lvl w:ilvl="0">
      <w:start w:val="1"/>
      <w:numFmt w:val="bullet"/>
      <w:lvlText w:val="⎯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9BA5A6D"/>
    <w:multiLevelType w:val="multilevel"/>
    <w:tmpl w:val="9E84945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1BC0D90"/>
    <w:multiLevelType w:val="multilevel"/>
    <w:tmpl w:val="00F2B1E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8C6267"/>
    <w:multiLevelType w:val="multilevel"/>
    <w:tmpl w:val="93243C1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B61279"/>
    <w:multiLevelType w:val="multilevel"/>
    <w:tmpl w:val="B0A88EE6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30074"/>
    <w:multiLevelType w:val="hybridMultilevel"/>
    <w:tmpl w:val="2544EFB8"/>
    <w:lvl w:ilvl="0" w:tplc="C902F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25083"/>
    <w:multiLevelType w:val="multilevel"/>
    <w:tmpl w:val="F9BAE274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3816C0"/>
    <w:multiLevelType w:val="multilevel"/>
    <w:tmpl w:val="F2D44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779D8"/>
    <w:multiLevelType w:val="multilevel"/>
    <w:tmpl w:val="4790B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936FF"/>
    <w:multiLevelType w:val="multilevel"/>
    <w:tmpl w:val="48CC06EC"/>
    <w:lvl w:ilvl="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CF837AC"/>
    <w:multiLevelType w:val="multilevel"/>
    <w:tmpl w:val="1B26C38A"/>
    <w:lvl w:ilvl="0">
      <w:start w:val="1"/>
      <w:numFmt w:val="bullet"/>
      <w:lvlText w:val="⎯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3990D6F"/>
    <w:multiLevelType w:val="multilevel"/>
    <w:tmpl w:val="1DC2120A"/>
    <w:lvl w:ilvl="0">
      <w:start w:val="1"/>
      <w:numFmt w:val="decimal"/>
      <w:lvlText w:val="%1)"/>
      <w:lvlJc w:val="left"/>
      <w:pPr>
        <w:ind w:left="644" w:hanging="359"/>
      </w:pPr>
      <w:rPr>
        <w:b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5">
    <w:nsid w:val="48FC2DA5"/>
    <w:multiLevelType w:val="multilevel"/>
    <w:tmpl w:val="BC140018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25FF6"/>
    <w:multiLevelType w:val="multilevel"/>
    <w:tmpl w:val="34945B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B5B394F"/>
    <w:multiLevelType w:val="multilevel"/>
    <w:tmpl w:val="B4DAB660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D7B1FC9"/>
    <w:multiLevelType w:val="multilevel"/>
    <w:tmpl w:val="20B66A5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A15F1"/>
    <w:multiLevelType w:val="multilevel"/>
    <w:tmpl w:val="D700BC30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40219E5"/>
    <w:multiLevelType w:val="multilevel"/>
    <w:tmpl w:val="363E4C7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BD66159"/>
    <w:multiLevelType w:val="multilevel"/>
    <w:tmpl w:val="A6CC6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286BE3"/>
    <w:multiLevelType w:val="multilevel"/>
    <w:tmpl w:val="465230AA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E97546B"/>
    <w:multiLevelType w:val="multilevel"/>
    <w:tmpl w:val="AE2A30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ED1292E"/>
    <w:multiLevelType w:val="multilevel"/>
    <w:tmpl w:val="F6F83B1A"/>
    <w:lvl w:ilvl="0">
      <w:start w:val="1"/>
      <w:numFmt w:val="bullet"/>
      <w:lvlText w:val="⎯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F6D7B06"/>
    <w:multiLevelType w:val="multilevel"/>
    <w:tmpl w:val="EF08B48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70C5D35"/>
    <w:multiLevelType w:val="multilevel"/>
    <w:tmpl w:val="1ECE135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E7E039B"/>
    <w:multiLevelType w:val="multilevel"/>
    <w:tmpl w:val="E71EED56"/>
    <w:lvl w:ilvl="0">
      <w:start w:val="1"/>
      <w:numFmt w:val="decimal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6"/>
  </w:num>
  <w:num w:numId="4">
    <w:abstractNumId w:val="23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25"/>
  </w:num>
  <w:num w:numId="10">
    <w:abstractNumId w:val="2"/>
  </w:num>
  <w:num w:numId="11">
    <w:abstractNumId w:val="20"/>
  </w:num>
  <w:num w:numId="12">
    <w:abstractNumId w:val="19"/>
  </w:num>
  <w:num w:numId="13">
    <w:abstractNumId w:val="1"/>
  </w:num>
  <w:num w:numId="14">
    <w:abstractNumId w:val="17"/>
  </w:num>
  <w:num w:numId="15">
    <w:abstractNumId w:val="0"/>
  </w:num>
  <w:num w:numId="16">
    <w:abstractNumId w:val="22"/>
  </w:num>
  <w:num w:numId="17">
    <w:abstractNumId w:val="13"/>
  </w:num>
  <w:num w:numId="18">
    <w:abstractNumId w:val="3"/>
  </w:num>
  <w:num w:numId="19">
    <w:abstractNumId w:val="14"/>
  </w:num>
  <w:num w:numId="20">
    <w:abstractNumId w:val="12"/>
  </w:num>
  <w:num w:numId="21">
    <w:abstractNumId w:val="27"/>
  </w:num>
  <w:num w:numId="22">
    <w:abstractNumId w:val="18"/>
  </w:num>
  <w:num w:numId="23">
    <w:abstractNumId w:val="26"/>
  </w:num>
  <w:num w:numId="24">
    <w:abstractNumId w:val="11"/>
  </w:num>
  <w:num w:numId="25">
    <w:abstractNumId w:val="15"/>
  </w:num>
  <w:num w:numId="26">
    <w:abstractNumId w:val="4"/>
  </w:num>
  <w:num w:numId="27">
    <w:abstractNumId w:val="24"/>
  </w:num>
  <w:num w:numId="2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4274"/>
    <w:rsid w:val="0007679D"/>
    <w:rsid w:val="00311BA3"/>
    <w:rsid w:val="00590C6E"/>
    <w:rsid w:val="005F76C7"/>
    <w:rsid w:val="00793693"/>
    <w:rsid w:val="007F44F5"/>
    <w:rsid w:val="00837F71"/>
    <w:rsid w:val="00894D20"/>
    <w:rsid w:val="00C447DD"/>
    <w:rsid w:val="00D36EAD"/>
    <w:rsid w:val="00D92948"/>
    <w:rsid w:val="00D94274"/>
    <w:rsid w:val="00EC566C"/>
    <w:rsid w:val="00ED5155"/>
    <w:rsid w:val="00FA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4"/>
  </w:style>
  <w:style w:type="paragraph" w:styleId="1">
    <w:name w:val="heading 1"/>
    <w:basedOn w:val="a"/>
    <w:link w:val="10"/>
    <w:uiPriority w:val="99"/>
    <w:qFormat/>
    <w:rsid w:val="00660F84"/>
    <w:pPr>
      <w:spacing w:before="109" w:after="109" w:line="435" w:lineRule="atLeast"/>
      <w:outlineLvl w:val="0"/>
    </w:pPr>
    <w:rPr>
      <w:rFonts w:ascii="inherit" w:eastAsia="Calibri" w:hAnsi="inherit"/>
      <w:b/>
      <w:bCs/>
      <w:kern w:val="36"/>
      <w:sz w:val="49"/>
      <w:szCs w:val="49"/>
    </w:rPr>
  </w:style>
  <w:style w:type="paragraph" w:styleId="2">
    <w:name w:val="heading 2"/>
    <w:basedOn w:val="a"/>
    <w:next w:val="a"/>
    <w:link w:val="20"/>
    <w:uiPriority w:val="99"/>
    <w:qFormat/>
    <w:rsid w:val="00616928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16928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757859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uiPriority w:val="99"/>
    <w:locked/>
    <w:rsid w:val="00660F84"/>
    <w:rPr>
      <w:rFonts w:ascii="inherit" w:hAnsi="inherit"/>
      <w:b/>
      <w:kern w:val="36"/>
      <w:sz w:val="49"/>
      <w:lang w:eastAsia="ru-RU"/>
    </w:rPr>
  </w:style>
  <w:style w:type="character" w:customStyle="1" w:styleId="20">
    <w:name w:val="Заголовок 2 Знак"/>
    <w:link w:val="2"/>
    <w:uiPriority w:val="99"/>
    <w:locked/>
    <w:rsid w:val="00616928"/>
    <w:rPr>
      <w:rFonts w:ascii="Cambria" w:hAnsi="Cambria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616928"/>
    <w:rPr>
      <w:rFonts w:ascii="Cambria" w:hAnsi="Cambria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57859"/>
    <w:rPr>
      <w:rFonts w:ascii="Cambria" w:hAnsi="Cambria"/>
      <w:b/>
      <w:i/>
      <w:color w:val="4F81BD"/>
      <w:sz w:val="24"/>
    </w:rPr>
  </w:style>
  <w:style w:type="paragraph" w:styleId="a4">
    <w:name w:val="Subtitle"/>
    <w:basedOn w:val="a"/>
    <w:next w:val="a5"/>
    <w:link w:val="a6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a6">
    <w:name w:val="Подзаголовок Знак"/>
    <w:link w:val="a4"/>
    <w:uiPriority w:val="99"/>
    <w:locked/>
    <w:rsid w:val="00625414"/>
    <w:rPr>
      <w:rFonts w:ascii="Arial" w:hAnsi="Arial"/>
      <w:i/>
      <w:sz w:val="28"/>
      <w:lang w:eastAsia="ar-SA" w:bidi="ar-SA"/>
    </w:rPr>
  </w:style>
  <w:style w:type="character" w:customStyle="1" w:styleId="t17">
    <w:name w:val="t17"/>
    <w:uiPriority w:val="99"/>
    <w:rsid w:val="00625414"/>
    <w:rPr>
      <w:rFonts w:ascii="Times New Roman" w:hAnsi="Times New Roman"/>
    </w:rPr>
  </w:style>
  <w:style w:type="paragraph" w:customStyle="1" w:styleId="FR1">
    <w:name w:val="FR1"/>
    <w:uiPriority w:val="99"/>
    <w:rsid w:val="00625414"/>
    <w:pPr>
      <w:widowControl w:val="0"/>
      <w:snapToGrid w:val="0"/>
      <w:spacing w:line="300" w:lineRule="auto"/>
      <w:ind w:left="1600" w:right="1600"/>
      <w:jc w:val="center"/>
    </w:pPr>
    <w:rPr>
      <w:sz w:val="32"/>
    </w:rPr>
  </w:style>
  <w:style w:type="paragraph" w:styleId="a7">
    <w:name w:val="No Spacing"/>
    <w:link w:val="a8"/>
    <w:uiPriority w:val="99"/>
    <w:qFormat/>
    <w:rsid w:val="00625414"/>
    <w:rPr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625414"/>
    <w:rPr>
      <w:rFonts w:eastAsia="Times New Roman"/>
      <w:sz w:val="22"/>
      <w:lang w:val="ru-RU" w:eastAsia="ru-RU"/>
    </w:rPr>
  </w:style>
  <w:style w:type="paragraph" w:styleId="a5">
    <w:name w:val="Body Text"/>
    <w:basedOn w:val="a"/>
    <w:link w:val="a9"/>
    <w:uiPriority w:val="99"/>
    <w:semiHidden/>
    <w:rsid w:val="00625414"/>
    <w:pPr>
      <w:spacing w:after="120"/>
    </w:pPr>
    <w:rPr>
      <w:rFonts w:eastAsia="Calibri"/>
    </w:rPr>
  </w:style>
  <w:style w:type="character" w:customStyle="1" w:styleId="a9">
    <w:name w:val="Основной текст Знак"/>
    <w:link w:val="a5"/>
    <w:uiPriority w:val="99"/>
    <w:semiHidden/>
    <w:locked/>
    <w:rsid w:val="00625414"/>
    <w:rPr>
      <w:rFonts w:ascii="Times New Roman" w:hAnsi="Times New Roman"/>
      <w:sz w:val="24"/>
      <w:lang w:eastAsia="ru-RU"/>
    </w:rPr>
  </w:style>
  <w:style w:type="paragraph" w:styleId="aa">
    <w:name w:val="List Paragraph"/>
    <w:basedOn w:val="a"/>
    <w:uiPriority w:val="34"/>
    <w:qFormat/>
    <w:rsid w:val="00660F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310">
    <w:name w:val="c310"/>
    <w:basedOn w:val="a"/>
    <w:uiPriority w:val="99"/>
    <w:rsid w:val="00660F84"/>
    <w:pPr>
      <w:ind w:right="16"/>
      <w:jc w:val="both"/>
    </w:pPr>
    <w:rPr>
      <w:rFonts w:ascii="Calibri" w:hAnsi="Calibri"/>
      <w:color w:val="000000"/>
      <w:sz w:val="22"/>
      <w:szCs w:val="22"/>
    </w:rPr>
  </w:style>
  <w:style w:type="character" w:customStyle="1" w:styleId="c112">
    <w:name w:val="c112"/>
    <w:uiPriority w:val="99"/>
    <w:rsid w:val="00660F84"/>
    <w:rPr>
      <w:rFonts w:ascii="Times New Roman" w:hAnsi="Times New Roman"/>
      <w:sz w:val="24"/>
    </w:rPr>
  </w:style>
  <w:style w:type="paragraph" w:styleId="ab">
    <w:name w:val="Normal (Web)"/>
    <w:basedOn w:val="a"/>
    <w:uiPriority w:val="99"/>
    <w:rsid w:val="00660F84"/>
    <w:pPr>
      <w:spacing w:before="100" w:beforeAutospacing="1" w:after="100" w:afterAutospacing="1"/>
    </w:pPr>
  </w:style>
  <w:style w:type="character" w:styleId="ac">
    <w:name w:val="Strong"/>
    <w:uiPriority w:val="99"/>
    <w:qFormat/>
    <w:rsid w:val="00660F84"/>
    <w:rPr>
      <w:rFonts w:cs="Times New Roman"/>
      <w:b/>
    </w:rPr>
  </w:style>
  <w:style w:type="paragraph" w:customStyle="1" w:styleId="FR3">
    <w:name w:val="FR3"/>
    <w:uiPriority w:val="99"/>
    <w:rsid w:val="00660F84"/>
    <w:pPr>
      <w:widowControl w:val="0"/>
      <w:snapToGrid w:val="0"/>
      <w:spacing w:before="20"/>
      <w:jc w:val="center"/>
    </w:pPr>
    <w:rPr>
      <w:rFonts w:ascii="Arial" w:hAnsi="Arial"/>
    </w:rPr>
  </w:style>
  <w:style w:type="paragraph" w:customStyle="1" w:styleId="FR2">
    <w:name w:val="FR2"/>
    <w:uiPriority w:val="99"/>
    <w:rsid w:val="00660F84"/>
    <w:pPr>
      <w:widowControl w:val="0"/>
      <w:snapToGrid w:val="0"/>
      <w:jc w:val="center"/>
    </w:pPr>
    <w:rPr>
      <w:sz w:val="28"/>
    </w:rPr>
  </w:style>
  <w:style w:type="paragraph" w:styleId="21">
    <w:name w:val="Body Text Indent 2"/>
    <w:basedOn w:val="a"/>
    <w:link w:val="22"/>
    <w:uiPriority w:val="99"/>
    <w:rsid w:val="005427ED"/>
    <w:pPr>
      <w:spacing w:after="120" w:line="480" w:lineRule="auto"/>
      <w:ind w:left="283"/>
    </w:pPr>
    <w:rPr>
      <w:rFonts w:eastAsia="Calibri"/>
    </w:rPr>
  </w:style>
  <w:style w:type="character" w:customStyle="1" w:styleId="22">
    <w:name w:val="Основной текст с отступом 2 Знак"/>
    <w:link w:val="21"/>
    <w:uiPriority w:val="99"/>
    <w:locked/>
    <w:rsid w:val="005427ED"/>
    <w:rPr>
      <w:rFonts w:ascii="Times New Roman" w:hAnsi="Times New Roman"/>
      <w:sz w:val="24"/>
      <w:lang w:eastAsia="ru-RU"/>
    </w:rPr>
  </w:style>
  <w:style w:type="character" w:customStyle="1" w:styleId="60">
    <w:name w:val="Основной текст (6) + Полужирный"/>
    <w:aliases w:val="Не курсив"/>
    <w:uiPriority w:val="99"/>
    <w:rsid w:val="00616928"/>
    <w:rPr>
      <w:rFonts w:ascii="Times New Roman" w:hAnsi="Times New Roman"/>
      <w:b/>
      <w:i/>
      <w:spacing w:val="0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616928"/>
    <w:rPr>
      <w:rFonts w:ascii="Verdana" w:hAnsi="Verdana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616928"/>
    <w:pPr>
      <w:shd w:val="clear" w:color="auto" w:fill="FFFFFF"/>
      <w:spacing w:after="120" w:line="240" w:lineRule="atLeast"/>
    </w:pPr>
    <w:rPr>
      <w:rFonts w:ascii="Verdana" w:eastAsia="Calibri" w:hAnsi="Verdana"/>
      <w:sz w:val="20"/>
      <w:szCs w:val="20"/>
    </w:rPr>
  </w:style>
  <w:style w:type="character" w:customStyle="1" w:styleId="50">
    <w:name w:val="Основной текст (5) + Не курсив"/>
    <w:uiPriority w:val="99"/>
    <w:rsid w:val="00616928"/>
    <w:rPr>
      <w:rFonts w:ascii="Times New Roman" w:hAnsi="Times New Roman"/>
      <w:i/>
      <w:sz w:val="17"/>
      <w:shd w:val="clear" w:color="auto" w:fill="FFFFFF"/>
    </w:rPr>
  </w:style>
  <w:style w:type="character" w:customStyle="1" w:styleId="ad">
    <w:name w:val="Основной текст + Полужирный"/>
    <w:uiPriority w:val="99"/>
    <w:rsid w:val="00616928"/>
    <w:rPr>
      <w:b/>
      <w:spacing w:val="0"/>
      <w:sz w:val="22"/>
      <w:shd w:val="clear" w:color="auto" w:fill="FFFFFF"/>
    </w:rPr>
  </w:style>
  <w:style w:type="character" w:customStyle="1" w:styleId="c3">
    <w:name w:val="c3"/>
    <w:uiPriority w:val="99"/>
    <w:rsid w:val="00616928"/>
  </w:style>
  <w:style w:type="table" w:styleId="ae">
    <w:name w:val="Table Grid"/>
    <w:basedOn w:val="a1"/>
    <w:uiPriority w:val="99"/>
    <w:rsid w:val="00532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734F88"/>
  </w:style>
  <w:style w:type="paragraph" w:styleId="af">
    <w:name w:val="Balloon Text"/>
    <w:basedOn w:val="a"/>
    <w:link w:val="af0"/>
    <w:uiPriority w:val="99"/>
    <w:semiHidden/>
    <w:rsid w:val="00416325"/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416325"/>
    <w:rPr>
      <w:rFonts w:ascii="Tahoma" w:hAnsi="Tahoma"/>
      <w:sz w:val="16"/>
      <w:lang w:eastAsia="ru-RU"/>
    </w:rPr>
  </w:style>
  <w:style w:type="character" w:styleId="af1">
    <w:name w:val="Hyperlink"/>
    <w:uiPriority w:val="99"/>
    <w:semiHidden/>
    <w:rsid w:val="00D32BD1"/>
    <w:rPr>
      <w:rFonts w:cs="Times New Roman"/>
      <w:color w:val="0000FF"/>
      <w:u w:val="single"/>
    </w:rPr>
  </w:style>
  <w:style w:type="paragraph" w:styleId="af2">
    <w:name w:val="header"/>
    <w:basedOn w:val="a"/>
    <w:link w:val="af3"/>
    <w:uiPriority w:val="99"/>
    <w:semiHidden/>
    <w:rsid w:val="00D255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3">
    <w:name w:val="Верхний колонтитул Знак"/>
    <w:link w:val="af2"/>
    <w:uiPriority w:val="99"/>
    <w:semiHidden/>
    <w:locked/>
    <w:rsid w:val="00D25517"/>
    <w:rPr>
      <w:rFonts w:ascii="Times New Roman" w:hAnsi="Times New Roman"/>
      <w:sz w:val="24"/>
      <w:lang w:eastAsia="ru-RU"/>
    </w:rPr>
  </w:style>
  <w:style w:type="paragraph" w:styleId="af4">
    <w:name w:val="footer"/>
    <w:basedOn w:val="a"/>
    <w:link w:val="af5"/>
    <w:uiPriority w:val="99"/>
    <w:rsid w:val="00D255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5">
    <w:name w:val="Нижний колонтитул Знак"/>
    <w:link w:val="af4"/>
    <w:uiPriority w:val="99"/>
    <w:locked/>
    <w:rsid w:val="00D25517"/>
    <w:rPr>
      <w:rFonts w:ascii="Times New Roman" w:hAnsi="Times New Roman"/>
      <w:sz w:val="24"/>
      <w:lang w:eastAsia="ru-RU"/>
    </w:rPr>
  </w:style>
  <w:style w:type="character" w:customStyle="1" w:styleId="mw-headline">
    <w:name w:val="mw-headline"/>
    <w:uiPriority w:val="99"/>
    <w:rsid w:val="00757859"/>
  </w:style>
  <w:style w:type="paragraph" w:customStyle="1" w:styleId="af6">
    <w:name w:val="Содержимое таблицы"/>
    <w:basedOn w:val="a5"/>
    <w:uiPriority w:val="99"/>
    <w:rsid w:val="00D75B51"/>
    <w:pPr>
      <w:widowControl w:val="0"/>
      <w:suppressLineNumbers/>
      <w:suppressAutoHyphens/>
    </w:pPr>
    <w:rPr>
      <w:lang w:eastAsia="ar-SA"/>
    </w:rPr>
  </w:style>
  <w:style w:type="paragraph" w:customStyle="1" w:styleId="210">
    <w:name w:val="Основной текст 21"/>
    <w:basedOn w:val="a"/>
    <w:uiPriority w:val="99"/>
    <w:rsid w:val="00796E3E"/>
    <w:pPr>
      <w:widowControl w:val="0"/>
      <w:suppressAutoHyphens/>
      <w:jc w:val="both"/>
    </w:pPr>
    <w:rPr>
      <w:rFonts w:eastAsia="Calibri"/>
      <w:lang w:eastAsia="ar-SA"/>
    </w:rPr>
  </w:style>
  <w:style w:type="character" w:customStyle="1" w:styleId="w">
    <w:name w:val="w"/>
    <w:uiPriority w:val="99"/>
    <w:rsid w:val="003757CA"/>
  </w:style>
  <w:style w:type="character" w:customStyle="1" w:styleId="c2">
    <w:name w:val="c2"/>
    <w:rsid w:val="003B4CCB"/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ListParagraph">
    <w:name w:val="List Paragraph"/>
    <w:basedOn w:val="a"/>
    <w:rsid w:val="007F44F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4"/>
  </w:style>
  <w:style w:type="paragraph" w:styleId="1">
    <w:name w:val="heading 1"/>
    <w:basedOn w:val="a"/>
    <w:link w:val="10"/>
    <w:uiPriority w:val="99"/>
    <w:qFormat/>
    <w:rsid w:val="00660F84"/>
    <w:pPr>
      <w:spacing w:before="109" w:after="109" w:line="435" w:lineRule="atLeast"/>
      <w:outlineLvl w:val="0"/>
    </w:pPr>
    <w:rPr>
      <w:rFonts w:ascii="inherit" w:eastAsia="Calibri" w:hAnsi="inherit"/>
      <w:b/>
      <w:bCs/>
      <w:kern w:val="36"/>
      <w:sz w:val="49"/>
      <w:szCs w:val="49"/>
    </w:rPr>
  </w:style>
  <w:style w:type="paragraph" w:styleId="2">
    <w:name w:val="heading 2"/>
    <w:basedOn w:val="a"/>
    <w:next w:val="a"/>
    <w:link w:val="20"/>
    <w:uiPriority w:val="99"/>
    <w:qFormat/>
    <w:rsid w:val="00616928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16928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757859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uiPriority w:val="99"/>
    <w:locked/>
    <w:rsid w:val="00660F84"/>
    <w:rPr>
      <w:rFonts w:ascii="inherit" w:hAnsi="inherit"/>
      <w:b/>
      <w:kern w:val="36"/>
      <w:sz w:val="49"/>
      <w:lang w:eastAsia="ru-RU"/>
    </w:rPr>
  </w:style>
  <w:style w:type="character" w:customStyle="1" w:styleId="20">
    <w:name w:val="Заголовок 2 Знак"/>
    <w:link w:val="2"/>
    <w:uiPriority w:val="99"/>
    <w:locked/>
    <w:rsid w:val="00616928"/>
    <w:rPr>
      <w:rFonts w:ascii="Cambria" w:hAnsi="Cambria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616928"/>
    <w:rPr>
      <w:rFonts w:ascii="Cambria" w:hAnsi="Cambria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57859"/>
    <w:rPr>
      <w:rFonts w:ascii="Cambria" w:hAnsi="Cambria"/>
      <w:b/>
      <w:i/>
      <w:color w:val="4F81BD"/>
      <w:sz w:val="24"/>
    </w:rPr>
  </w:style>
  <w:style w:type="paragraph" w:styleId="a4">
    <w:name w:val="Subtitle"/>
    <w:basedOn w:val="a"/>
    <w:next w:val="a5"/>
    <w:link w:val="a6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a6">
    <w:name w:val="Подзаголовок Знак"/>
    <w:link w:val="a4"/>
    <w:uiPriority w:val="99"/>
    <w:locked/>
    <w:rsid w:val="00625414"/>
    <w:rPr>
      <w:rFonts w:ascii="Arial" w:hAnsi="Arial"/>
      <w:i/>
      <w:sz w:val="28"/>
      <w:lang w:eastAsia="ar-SA" w:bidi="ar-SA"/>
    </w:rPr>
  </w:style>
  <w:style w:type="character" w:customStyle="1" w:styleId="t17">
    <w:name w:val="t17"/>
    <w:uiPriority w:val="99"/>
    <w:rsid w:val="00625414"/>
    <w:rPr>
      <w:rFonts w:ascii="Times New Roman" w:hAnsi="Times New Roman"/>
    </w:rPr>
  </w:style>
  <w:style w:type="paragraph" w:customStyle="1" w:styleId="FR1">
    <w:name w:val="FR1"/>
    <w:uiPriority w:val="99"/>
    <w:rsid w:val="00625414"/>
    <w:pPr>
      <w:widowControl w:val="0"/>
      <w:snapToGrid w:val="0"/>
      <w:spacing w:line="300" w:lineRule="auto"/>
      <w:ind w:left="1600" w:right="1600"/>
      <w:jc w:val="center"/>
    </w:pPr>
    <w:rPr>
      <w:sz w:val="32"/>
    </w:rPr>
  </w:style>
  <w:style w:type="paragraph" w:styleId="a7">
    <w:name w:val="No Spacing"/>
    <w:link w:val="a8"/>
    <w:uiPriority w:val="99"/>
    <w:qFormat/>
    <w:rsid w:val="00625414"/>
    <w:rPr>
      <w:sz w:val="22"/>
      <w:szCs w:val="22"/>
    </w:rPr>
  </w:style>
  <w:style w:type="character" w:customStyle="1" w:styleId="a8">
    <w:name w:val="Без интервала Знак"/>
    <w:link w:val="a7"/>
    <w:uiPriority w:val="99"/>
    <w:locked/>
    <w:rsid w:val="00625414"/>
    <w:rPr>
      <w:rFonts w:eastAsia="Times New Roman"/>
      <w:sz w:val="22"/>
      <w:lang w:val="ru-RU" w:eastAsia="ru-RU"/>
    </w:rPr>
  </w:style>
  <w:style w:type="paragraph" w:styleId="a5">
    <w:name w:val="Body Text"/>
    <w:basedOn w:val="a"/>
    <w:link w:val="a9"/>
    <w:uiPriority w:val="99"/>
    <w:semiHidden/>
    <w:rsid w:val="00625414"/>
    <w:pPr>
      <w:spacing w:after="120"/>
    </w:pPr>
    <w:rPr>
      <w:rFonts w:eastAsia="Calibri"/>
    </w:rPr>
  </w:style>
  <w:style w:type="character" w:customStyle="1" w:styleId="a9">
    <w:name w:val="Основной текст Знак"/>
    <w:link w:val="a5"/>
    <w:uiPriority w:val="99"/>
    <w:semiHidden/>
    <w:locked/>
    <w:rsid w:val="00625414"/>
    <w:rPr>
      <w:rFonts w:ascii="Times New Roman" w:hAnsi="Times New Roman"/>
      <w:sz w:val="24"/>
      <w:lang w:eastAsia="ru-RU"/>
    </w:rPr>
  </w:style>
  <w:style w:type="paragraph" w:styleId="aa">
    <w:name w:val="List Paragraph"/>
    <w:basedOn w:val="a"/>
    <w:uiPriority w:val="34"/>
    <w:qFormat/>
    <w:rsid w:val="00660F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310">
    <w:name w:val="c310"/>
    <w:basedOn w:val="a"/>
    <w:uiPriority w:val="99"/>
    <w:rsid w:val="00660F84"/>
    <w:pPr>
      <w:ind w:right="16"/>
      <w:jc w:val="both"/>
    </w:pPr>
    <w:rPr>
      <w:rFonts w:ascii="Calibri" w:hAnsi="Calibri"/>
      <w:color w:val="000000"/>
      <w:sz w:val="22"/>
      <w:szCs w:val="22"/>
    </w:rPr>
  </w:style>
  <w:style w:type="character" w:customStyle="1" w:styleId="c112">
    <w:name w:val="c112"/>
    <w:uiPriority w:val="99"/>
    <w:rsid w:val="00660F84"/>
    <w:rPr>
      <w:rFonts w:ascii="Times New Roman" w:hAnsi="Times New Roman"/>
      <w:sz w:val="24"/>
    </w:rPr>
  </w:style>
  <w:style w:type="paragraph" w:styleId="ab">
    <w:name w:val="Normal (Web)"/>
    <w:basedOn w:val="a"/>
    <w:uiPriority w:val="99"/>
    <w:rsid w:val="00660F84"/>
    <w:pPr>
      <w:spacing w:before="100" w:beforeAutospacing="1" w:after="100" w:afterAutospacing="1"/>
    </w:pPr>
  </w:style>
  <w:style w:type="character" w:styleId="ac">
    <w:name w:val="Strong"/>
    <w:uiPriority w:val="99"/>
    <w:qFormat/>
    <w:rsid w:val="00660F84"/>
    <w:rPr>
      <w:rFonts w:cs="Times New Roman"/>
      <w:b/>
    </w:rPr>
  </w:style>
  <w:style w:type="paragraph" w:customStyle="1" w:styleId="FR3">
    <w:name w:val="FR3"/>
    <w:uiPriority w:val="99"/>
    <w:rsid w:val="00660F84"/>
    <w:pPr>
      <w:widowControl w:val="0"/>
      <w:snapToGrid w:val="0"/>
      <w:spacing w:before="20"/>
      <w:jc w:val="center"/>
    </w:pPr>
    <w:rPr>
      <w:rFonts w:ascii="Arial" w:hAnsi="Arial"/>
    </w:rPr>
  </w:style>
  <w:style w:type="paragraph" w:customStyle="1" w:styleId="FR2">
    <w:name w:val="FR2"/>
    <w:uiPriority w:val="99"/>
    <w:rsid w:val="00660F84"/>
    <w:pPr>
      <w:widowControl w:val="0"/>
      <w:snapToGrid w:val="0"/>
      <w:jc w:val="center"/>
    </w:pPr>
    <w:rPr>
      <w:sz w:val="28"/>
    </w:rPr>
  </w:style>
  <w:style w:type="paragraph" w:styleId="21">
    <w:name w:val="Body Text Indent 2"/>
    <w:basedOn w:val="a"/>
    <w:link w:val="22"/>
    <w:uiPriority w:val="99"/>
    <w:rsid w:val="005427ED"/>
    <w:pPr>
      <w:spacing w:after="120" w:line="480" w:lineRule="auto"/>
      <w:ind w:left="283"/>
    </w:pPr>
    <w:rPr>
      <w:rFonts w:eastAsia="Calibri"/>
    </w:rPr>
  </w:style>
  <w:style w:type="character" w:customStyle="1" w:styleId="22">
    <w:name w:val="Основной текст с отступом 2 Знак"/>
    <w:link w:val="21"/>
    <w:uiPriority w:val="99"/>
    <w:locked/>
    <w:rsid w:val="005427ED"/>
    <w:rPr>
      <w:rFonts w:ascii="Times New Roman" w:hAnsi="Times New Roman"/>
      <w:sz w:val="24"/>
      <w:lang w:eastAsia="ru-RU"/>
    </w:rPr>
  </w:style>
  <w:style w:type="character" w:customStyle="1" w:styleId="60">
    <w:name w:val="Основной текст (6) + Полужирный"/>
    <w:aliases w:val="Не курсив"/>
    <w:uiPriority w:val="99"/>
    <w:rsid w:val="00616928"/>
    <w:rPr>
      <w:rFonts w:ascii="Times New Roman" w:hAnsi="Times New Roman"/>
      <w:b/>
      <w:i/>
      <w:spacing w:val="0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616928"/>
    <w:rPr>
      <w:rFonts w:ascii="Verdana" w:hAnsi="Verdana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616928"/>
    <w:pPr>
      <w:shd w:val="clear" w:color="auto" w:fill="FFFFFF"/>
      <w:spacing w:after="120" w:line="240" w:lineRule="atLeast"/>
    </w:pPr>
    <w:rPr>
      <w:rFonts w:ascii="Verdana" w:eastAsia="Calibri" w:hAnsi="Verdana"/>
      <w:sz w:val="20"/>
      <w:szCs w:val="20"/>
    </w:rPr>
  </w:style>
  <w:style w:type="character" w:customStyle="1" w:styleId="50">
    <w:name w:val="Основной текст (5) + Не курсив"/>
    <w:uiPriority w:val="99"/>
    <w:rsid w:val="00616928"/>
    <w:rPr>
      <w:rFonts w:ascii="Times New Roman" w:hAnsi="Times New Roman"/>
      <w:i/>
      <w:sz w:val="17"/>
      <w:shd w:val="clear" w:color="auto" w:fill="FFFFFF"/>
    </w:rPr>
  </w:style>
  <w:style w:type="character" w:customStyle="1" w:styleId="ad">
    <w:name w:val="Основной текст + Полужирный"/>
    <w:uiPriority w:val="99"/>
    <w:rsid w:val="00616928"/>
    <w:rPr>
      <w:b/>
      <w:spacing w:val="0"/>
      <w:sz w:val="22"/>
      <w:shd w:val="clear" w:color="auto" w:fill="FFFFFF"/>
    </w:rPr>
  </w:style>
  <w:style w:type="character" w:customStyle="1" w:styleId="c3">
    <w:name w:val="c3"/>
    <w:uiPriority w:val="99"/>
    <w:rsid w:val="00616928"/>
  </w:style>
  <w:style w:type="table" w:styleId="ae">
    <w:name w:val="Table Grid"/>
    <w:basedOn w:val="a1"/>
    <w:uiPriority w:val="99"/>
    <w:rsid w:val="00532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734F88"/>
  </w:style>
  <w:style w:type="paragraph" w:styleId="af">
    <w:name w:val="Balloon Text"/>
    <w:basedOn w:val="a"/>
    <w:link w:val="af0"/>
    <w:uiPriority w:val="99"/>
    <w:semiHidden/>
    <w:rsid w:val="00416325"/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416325"/>
    <w:rPr>
      <w:rFonts w:ascii="Tahoma" w:hAnsi="Tahoma"/>
      <w:sz w:val="16"/>
      <w:lang w:eastAsia="ru-RU"/>
    </w:rPr>
  </w:style>
  <w:style w:type="character" w:styleId="af1">
    <w:name w:val="Hyperlink"/>
    <w:uiPriority w:val="99"/>
    <w:semiHidden/>
    <w:rsid w:val="00D32BD1"/>
    <w:rPr>
      <w:rFonts w:cs="Times New Roman"/>
      <w:color w:val="0000FF"/>
      <w:u w:val="single"/>
    </w:rPr>
  </w:style>
  <w:style w:type="paragraph" w:styleId="af2">
    <w:name w:val="header"/>
    <w:basedOn w:val="a"/>
    <w:link w:val="af3"/>
    <w:uiPriority w:val="99"/>
    <w:semiHidden/>
    <w:rsid w:val="00D255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3">
    <w:name w:val="Верхний колонтитул Знак"/>
    <w:link w:val="af2"/>
    <w:uiPriority w:val="99"/>
    <w:semiHidden/>
    <w:locked/>
    <w:rsid w:val="00D25517"/>
    <w:rPr>
      <w:rFonts w:ascii="Times New Roman" w:hAnsi="Times New Roman"/>
      <w:sz w:val="24"/>
      <w:lang w:eastAsia="ru-RU"/>
    </w:rPr>
  </w:style>
  <w:style w:type="paragraph" w:styleId="af4">
    <w:name w:val="footer"/>
    <w:basedOn w:val="a"/>
    <w:link w:val="af5"/>
    <w:uiPriority w:val="99"/>
    <w:rsid w:val="00D2551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5">
    <w:name w:val="Нижний колонтитул Знак"/>
    <w:link w:val="af4"/>
    <w:uiPriority w:val="99"/>
    <w:locked/>
    <w:rsid w:val="00D25517"/>
    <w:rPr>
      <w:rFonts w:ascii="Times New Roman" w:hAnsi="Times New Roman"/>
      <w:sz w:val="24"/>
      <w:lang w:eastAsia="ru-RU"/>
    </w:rPr>
  </w:style>
  <w:style w:type="character" w:customStyle="1" w:styleId="mw-headline">
    <w:name w:val="mw-headline"/>
    <w:uiPriority w:val="99"/>
    <w:rsid w:val="00757859"/>
  </w:style>
  <w:style w:type="paragraph" w:customStyle="1" w:styleId="af6">
    <w:name w:val="Содержимое таблицы"/>
    <w:basedOn w:val="a5"/>
    <w:uiPriority w:val="99"/>
    <w:rsid w:val="00D75B51"/>
    <w:pPr>
      <w:widowControl w:val="0"/>
      <w:suppressLineNumbers/>
      <w:suppressAutoHyphens/>
    </w:pPr>
    <w:rPr>
      <w:lang w:eastAsia="ar-SA"/>
    </w:rPr>
  </w:style>
  <w:style w:type="paragraph" w:customStyle="1" w:styleId="210">
    <w:name w:val="Основной текст 21"/>
    <w:basedOn w:val="a"/>
    <w:uiPriority w:val="99"/>
    <w:rsid w:val="00796E3E"/>
    <w:pPr>
      <w:widowControl w:val="0"/>
      <w:suppressAutoHyphens/>
      <w:jc w:val="both"/>
    </w:pPr>
    <w:rPr>
      <w:rFonts w:eastAsia="Calibri"/>
      <w:lang w:eastAsia="ar-SA"/>
    </w:rPr>
  </w:style>
  <w:style w:type="character" w:customStyle="1" w:styleId="w">
    <w:name w:val="w"/>
    <w:uiPriority w:val="99"/>
    <w:rsid w:val="003757CA"/>
  </w:style>
  <w:style w:type="character" w:customStyle="1" w:styleId="c2">
    <w:name w:val="c2"/>
    <w:rsid w:val="003B4CCB"/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ListParagraph">
    <w:name w:val="List Paragraph"/>
    <w:basedOn w:val="a"/>
    <w:rsid w:val="007F44F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TFtqjb1yfttj//ETPkVHPEMH7g==">AMUW2mVhI4t1Qaj17kivLHxwTFF9V9KpVff9CP3WduKllHrw8H6Avt0/fieS7I0tPeIG/KWnSqQSz7/KTeMEAWchcmfx33NNi38vnJ9ohDP3Zr6QK8/lojnhrkoIuFltZV1QoDSLfwJ/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3384</Words>
  <Characters>19291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9</cp:revision>
  <dcterms:created xsi:type="dcterms:W3CDTF">2015-12-14T11:06:00Z</dcterms:created>
  <dcterms:modified xsi:type="dcterms:W3CDTF">2023-05-22T07:32:00Z</dcterms:modified>
</cp:coreProperties>
</file>